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58BF" w:rsidRPr="009C58BF" w:rsidRDefault="00E93311" w:rsidP="009C58BF">
      <w:pPr>
        <w:pStyle w:val="ae"/>
        <w:jc w:val="center"/>
        <w:rPr>
          <w:rFonts w:ascii="Times New Roman" w:hAnsi="Times New Roman" w:cs="Times New Roman"/>
          <w:b/>
          <w:sz w:val="36"/>
          <w:szCs w:val="36"/>
          <w:shd w:val="clear" w:color="auto" w:fill="FFFFFF"/>
        </w:rPr>
      </w:pPr>
      <w:r w:rsidRPr="009C58BF">
        <w:rPr>
          <w:rFonts w:ascii="Times New Roman" w:hAnsi="Times New Roman" w:cs="Times New Roman"/>
          <w:b/>
          <w:sz w:val="36"/>
          <w:szCs w:val="36"/>
          <w:shd w:val="clear" w:color="auto" w:fill="FFFFFF"/>
        </w:rPr>
        <w:t>ОБЩЕШКОЛЬНОЕ РОДИТЕЛЬСКОЕ СОБРАНИЕ</w:t>
      </w:r>
      <w:r w:rsidRPr="009C58BF">
        <w:rPr>
          <w:rStyle w:val="apple-converted-space"/>
          <w:rFonts w:ascii="Times New Roman" w:hAnsi="Times New Roman" w:cs="Times New Roman"/>
          <w:b/>
          <w:sz w:val="36"/>
          <w:szCs w:val="36"/>
          <w:shd w:val="clear" w:color="auto" w:fill="FFFFFF"/>
        </w:rPr>
        <w:t> </w:t>
      </w:r>
      <w:r w:rsidRPr="009C58BF">
        <w:rPr>
          <w:rFonts w:ascii="Times New Roman" w:hAnsi="Times New Roman" w:cs="Times New Roman"/>
          <w:b/>
          <w:sz w:val="36"/>
          <w:szCs w:val="36"/>
        </w:rPr>
        <w:br/>
      </w:r>
      <w:r w:rsidR="0051517E" w:rsidRPr="009C58BF">
        <w:rPr>
          <w:rFonts w:ascii="Times New Roman" w:hAnsi="Times New Roman" w:cs="Times New Roman"/>
          <w:b/>
          <w:sz w:val="36"/>
          <w:szCs w:val="36"/>
          <w:shd w:val="clear" w:color="auto" w:fill="FFFFFF"/>
        </w:rPr>
        <w:t xml:space="preserve">«Счастливая семья </w:t>
      </w:r>
      <w:r w:rsidR="009C58BF" w:rsidRPr="009C58BF">
        <w:rPr>
          <w:rFonts w:ascii="Times New Roman" w:hAnsi="Times New Roman" w:cs="Times New Roman"/>
          <w:b/>
          <w:sz w:val="36"/>
          <w:szCs w:val="36"/>
          <w:shd w:val="clear" w:color="auto" w:fill="FFFFFF"/>
        </w:rPr>
        <w:t>как основа формирования</w:t>
      </w:r>
    </w:p>
    <w:p w:rsidR="009C58BF" w:rsidRDefault="009C58BF" w:rsidP="009C58BF">
      <w:pPr>
        <w:pStyle w:val="ae"/>
        <w:jc w:val="center"/>
        <w:rPr>
          <w:rFonts w:ascii="Times New Roman" w:hAnsi="Times New Roman" w:cs="Times New Roman"/>
          <w:b/>
          <w:sz w:val="36"/>
          <w:szCs w:val="36"/>
          <w:shd w:val="clear" w:color="auto" w:fill="FFFFFF"/>
        </w:rPr>
      </w:pPr>
      <w:r w:rsidRPr="009C58BF">
        <w:rPr>
          <w:rFonts w:ascii="Times New Roman" w:hAnsi="Times New Roman" w:cs="Times New Roman"/>
          <w:b/>
          <w:sz w:val="36"/>
          <w:szCs w:val="36"/>
          <w:shd w:val="clear" w:color="auto" w:fill="FFFFFF"/>
        </w:rPr>
        <w:t>ценностных ориентаций ребенка</w:t>
      </w:r>
      <w:r w:rsidR="00E93311" w:rsidRPr="009C58BF">
        <w:rPr>
          <w:rFonts w:ascii="Times New Roman" w:hAnsi="Times New Roman" w:cs="Times New Roman"/>
          <w:b/>
          <w:sz w:val="36"/>
          <w:szCs w:val="36"/>
          <w:shd w:val="clear" w:color="auto" w:fill="FFFFFF"/>
        </w:rPr>
        <w:t>»</w:t>
      </w:r>
    </w:p>
    <w:p w:rsidR="00B35D5B" w:rsidRPr="009C58BF" w:rsidRDefault="00E93311" w:rsidP="009C58BF">
      <w:pPr>
        <w:pStyle w:val="ae"/>
        <w:jc w:val="both"/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</w:pPr>
      <w:r w:rsidRPr="009C58BF">
        <w:rPr>
          <w:rFonts w:ascii="Times New Roman" w:hAnsi="Times New Roman" w:cs="Times New Roman"/>
          <w:sz w:val="28"/>
        </w:rPr>
        <w:br/>
      </w:r>
      <w:bookmarkStart w:id="0" w:name="_GoBack"/>
      <w:r w:rsidR="0051517E" w:rsidRPr="009C58BF">
        <w:rPr>
          <w:rFonts w:ascii="Times New Roman" w:hAnsi="Times New Roman" w:cs="Times New Roman"/>
          <w:b/>
          <w:color w:val="000000" w:themeColor="text1"/>
          <w:sz w:val="28"/>
          <w:shd w:val="clear" w:color="auto" w:fill="FFFFFF"/>
        </w:rPr>
        <w:t>Цель</w:t>
      </w:r>
      <w:r w:rsidRPr="009C58BF">
        <w:rPr>
          <w:rFonts w:ascii="Times New Roman" w:hAnsi="Times New Roman" w:cs="Times New Roman"/>
          <w:b/>
          <w:color w:val="000000" w:themeColor="text1"/>
          <w:sz w:val="28"/>
          <w:shd w:val="clear" w:color="auto" w:fill="FFFFFF"/>
        </w:rPr>
        <w:t>:</w:t>
      </w:r>
      <w:r w:rsidRPr="009C58BF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bookmarkEnd w:id="0"/>
      <w:r w:rsidR="0051517E" w:rsidRPr="009C58BF">
        <w:rPr>
          <w:rFonts w:ascii="Times New Roman" w:hAnsi="Times New Roman" w:cs="Times New Roman"/>
          <w:color w:val="000000" w:themeColor="text1"/>
          <w:sz w:val="28"/>
        </w:rPr>
        <w:t>формирование у родителей</w:t>
      </w:r>
      <w:r w:rsidR="00AE626B" w:rsidRPr="009C58BF">
        <w:rPr>
          <w:rFonts w:ascii="Times New Roman" w:hAnsi="Times New Roman" w:cs="Times New Roman"/>
          <w:color w:val="000000" w:themeColor="text1"/>
          <w:sz w:val="28"/>
        </w:rPr>
        <w:t xml:space="preserve"> (законных </w:t>
      </w:r>
      <w:proofErr w:type="gramStart"/>
      <w:r w:rsidR="00AE626B" w:rsidRPr="009C58BF">
        <w:rPr>
          <w:rFonts w:ascii="Times New Roman" w:hAnsi="Times New Roman" w:cs="Times New Roman"/>
          <w:color w:val="000000" w:themeColor="text1"/>
          <w:sz w:val="28"/>
        </w:rPr>
        <w:t>представителей)</w:t>
      </w:r>
      <w:r w:rsidR="0051517E" w:rsidRPr="009C58BF">
        <w:rPr>
          <w:rFonts w:ascii="Times New Roman" w:hAnsi="Times New Roman" w:cs="Times New Roman"/>
          <w:color w:val="000000" w:themeColor="text1"/>
          <w:sz w:val="28"/>
        </w:rPr>
        <w:t xml:space="preserve">  нравственного</w:t>
      </w:r>
      <w:proofErr w:type="gramEnd"/>
      <w:r w:rsidR="0051517E" w:rsidRPr="009C58BF">
        <w:rPr>
          <w:rFonts w:ascii="Times New Roman" w:hAnsi="Times New Roman" w:cs="Times New Roman"/>
          <w:color w:val="000000" w:themeColor="text1"/>
          <w:sz w:val="28"/>
        </w:rPr>
        <w:t xml:space="preserve"> отношения к семье.</w:t>
      </w:r>
    </w:p>
    <w:p w:rsidR="00B35D5B" w:rsidRPr="00AE626B" w:rsidRDefault="00B35D5B" w:rsidP="0052570D">
      <w:pPr>
        <w:pStyle w:val="a4"/>
        <w:shd w:val="clear" w:color="auto" w:fill="FFFFFF"/>
        <w:spacing w:before="0" w:beforeAutospacing="0" w:after="120" w:afterAutospacing="0" w:line="360" w:lineRule="auto"/>
        <w:rPr>
          <w:color w:val="000000" w:themeColor="text1"/>
          <w:sz w:val="28"/>
          <w:szCs w:val="28"/>
        </w:rPr>
      </w:pPr>
      <w:r w:rsidRPr="00AE626B">
        <w:rPr>
          <w:rStyle w:val="a5"/>
          <w:color w:val="000000" w:themeColor="text1"/>
          <w:sz w:val="28"/>
          <w:szCs w:val="28"/>
        </w:rPr>
        <w:t>Задачи:</w:t>
      </w:r>
    </w:p>
    <w:p w:rsidR="00C44B21" w:rsidRPr="00AE626B" w:rsidRDefault="0051517E" w:rsidP="0052570D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AE626B">
        <w:rPr>
          <w:color w:val="000000" w:themeColor="text1"/>
          <w:sz w:val="28"/>
          <w:szCs w:val="28"/>
          <w:shd w:val="clear" w:color="auto" w:fill="FFFFFF"/>
        </w:rPr>
        <w:t>-выявление особенностей взаимоотношений между ребёнком и родителями;</w:t>
      </w:r>
      <w:r w:rsidRPr="00AE626B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AE626B">
        <w:rPr>
          <w:color w:val="000000" w:themeColor="text1"/>
          <w:sz w:val="28"/>
          <w:szCs w:val="28"/>
        </w:rPr>
        <w:br/>
      </w:r>
      <w:r w:rsidRPr="00AE626B">
        <w:rPr>
          <w:color w:val="000000" w:themeColor="text1"/>
          <w:sz w:val="28"/>
          <w:szCs w:val="28"/>
          <w:shd w:val="clear" w:color="auto" w:fill="FFFFFF"/>
        </w:rPr>
        <w:t xml:space="preserve">- </w:t>
      </w:r>
      <w:r w:rsidR="00C44B21" w:rsidRPr="00AE626B">
        <w:rPr>
          <w:color w:val="000000" w:themeColor="text1"/>
          <w:sz w:val="28"/>
          <w:szCs w:val="28"/>
          <w:shd w:val="clear" w:color="auto" w:fill="FFFFFF"/>
        </w:rPr>
        <w:t>создание модели «счастливый ре</w:t>
      </w:r>
      <w:r w:rsidR="006B6153" w:rsidRPr="00AE626B">
        <w:rPr>
          <w:color w:val="000000" w:themeColor="text1"/>
          <w:sz w:val="28"/>
          <w:szCs w:val="28"/>
          <w:shd w:val="clear" w:color="auto" w:fill="FFFFFF"/>
        </w:rPr>
        <w:t>б</w:t>
      </w:r>
      <w:r w:rsidR="00C44B21" w:rsidRPr="00AE626B">
        <w:rPr>
          <w:color w:val="000000" w:themeColor="text1"/>
          <w:sz w:val="28"/>
          <w:szCs w:val="28"/>
          <w:shd w:val="clear" w:color="auto" w:fill="FFFFFF"/>
        </w:rPr>
        <w:t>ёнок»</w:t>
      </w:r>
      <w:r w:rsidR="006B6153" w:rsidRPr="00AE626B">
        <w:rPr>
          <w:color w:val="000000" w:themeColor="text1"/>
          <w:sz w:val="28"/>
          <w:szCs w:val="28"/>
          <w:shd w:val="clear" w:color="auto" w:fill="FFFFFF"/>
        </w:rPr>
        <w:t>;</w:t>
      </w:r>
    </w:p>
    <w:p w:rsidR="0051517E" w:rsidRPr="00AE626B" w:rsidRDefault="00C44B21" w:rsidP="0052570D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rStyle w:val="apple-converted-space"/>
          <w:color w:val="000000" w:themeColor="text1"/>
          <w:sz w:val="28"/>
          <w:szCs w:val="28"/>
          <w:shd w:val="clear" w:color="auto" w:fill="FFFFFF"/>
        </w:rPr>
      </w:pPr>
      <w:r w:rsidRPr="00AE626B">
        <w:rPr>
          <w:color w:val="000000" w:themeColor="text1"/>
          <w:sz w:val="28"/>
          <w:szCs w:val="28"/>
          <w:shd w:val="clear" w:color="auto" w:fill="FFFFFF"/>
        </w:rPr>
        <w:t xml:space="preserve">- </w:t>
      </w:r>
      <w:r w:rsidR="0051517E" w:rsidRPr="00AE626B">
        <w:rPr>
          <w:color w:val="000000" w:themeColor="text1"/>
          <w:sz w:val="28"/>
          <w:szCs w:val="28"/>
          <w:shd w:val="clear" w:color="auto" w:fill="FFFFFF"/>
        </w:rPr>
        <w:t>разработка основных правил семейного воспитания.</w:t>
      </w:r>
      <w:r w:rsidR="0051517E" w:rsidRPr="00AE626B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</w:p>
    <w:p w:rsidR="0052570D" w:rsidRPr="00AE626B" w:rsidRDefault="006B6153" w:rsidP="0052570D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AE626B">
        <w:rPr>
          <w:color w:val="000000" w:themeColor="text1"/>
          <w:sz w:val="28"/>
          <w:szCs w:val="28"/>
        </w:rPr>
        <w:t>-</w:t>
      </w:r>
      <w:r w:rsidR="00B35D5B" w:rsidRPr="00AE626B">
        <w:rPr>
          <w:color w:val="000000" w:themeColor="text1"/>
          <w:sz w:val="28"/>
          <w:szCs w:val="28"/>
        </w:rPr>
        <w:t xml:space="preserve">пропаганда опыта успешного семейного воспитания, профилактика неверных </w:t>
      </w:r>
    </w:p>
    <w:p w:rsidR="0051517E" w:rsidRPr="00AE626B" w:rsidRDefault="00B35D5B" w:rsidP="0052570D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AE626B">
        <w:rPr>
          <w:color w:val="000000" w:themeColor="text1"/>
          <w:sz w:val="28"/>
          <w:szCs w:val="28"/>
        </w:rPr>
        <w:t>действий по</w:t>
      </w:r>
      <w:r w:rsidR="003E1E82">
        <w:rPr>
          <w:color w:val="000000" w:themeColor="text1"/>
          <w:sz w:val="28"/>
          <w:szCs w:val="28"/>
        </w:rPr>
        <w:t xml:space="preserve"> </w:t>
      </w:r>
      <w:r w:rsidRPr="00AE626B">
        <w:rPr>
          <w:color w:val="000000" w:themeColor="text1"/>
          <w:sz w:val="28"/>
          <w:szCs w:val="28"/>
        </w:rPr>
        <w:t>отношению к детям со стороны родителей;</w:t>
      </w:r>
    </w:p>
    <w:p w:rsidR="00B35D5B" w:rsidRPr="00AE626B" w:rsidRDefault="0051517E" w:rsidP="0052570D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AE626B">
        <w:rPr>
          <w:color w:val="000000" w:themeColor="text1"/>
          <w:sz w:val="28"/>
          <w:szCs w:val="28"/>
        </w:rPr>
        <w:t xml:space="preserve"> - </w:t>
      </w:r>
      <w:r w:rsidR="00B35D5B" w:rsidRPr="00AE626B">
        <w:rPr>
          <w:color w:val="000000" w:themeColor="text1"/>
          <w:sz w:val="28"/>
          <w:szCs w:val="28"/>
        </w:rPr>
        <w:t>развитие положительных эмоций и чувств</w:t>
      </w:r>
      <w:r w:rsidRPr="00AE626B">
        <w:rPr>
          <w:color w:val="000000" w:themeColor="text1"/>
          <w:sz w:val="28"/>
          <w:szCs w:val="28"/>
        </w:rPr>
        <w:t>, связанных с воспитанием детей</w:t>
      </w:r>
      <w:r w:rsidR="00B35D5B" w:rsidRPr="00AE626B">
        <w:rPr>
          <w:color w:val="000000" w:themeColor="text1"/>
          <w:sz w:val="28"/>
          <w:szCs w:val="28"/>
        </w:rPr>
        <w:t>;</w:t>
      </w:r>
    </w:p>
    <w:p w:rsidR="0051517E" w:rsidRPr="00AE626B" w:rsidRDefault="0051517E" w:rsidP="0052570D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AE626B">
        <w:rPr>
          <w:color w:val="000000" w:themeColor="text1"/>
          <w:sz w:val="28"/>
          <w:szCs w:val="28"/>
        </w:rPr>
        <w:t>- побуждение у родителей стремления создавать условия для счастливого детства своих детей</w:t>
      </w:r>
      <w:r w:rsidR="006B6153" w:rsidRPr="00AE626B">
        <w:rPr>
          <w:color w:val="000000" w:themeColor="text1"/>
          <w:sz w:val="28"/>
          <w:szCs w:val="28"/>
        </w:rPr>
        <w:t>.</w:t>
      </w:r>
    </w:p>
    <w:p w:rsidR="00264C47" w:rsidRPr="00AE626B" w:rsidRDefault="00264C47" w:rsidP="0052570D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AE626B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Участники:</w:t>
      </w:r>
      <w:r w:rsidRPr="00AE626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родители 1-9 классов, учителя</w:t>
      </w:r>
    </w:p>
    <w:p w:rsidR="00B35D5B" w:rsidRPr="00AE626B" w:rsidRDefault="00264C47" w:rsidP="0052570D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626B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Оборудование</w:t>
      </w:r>
      <w:r w:rsidRPr="00AE626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: проектор, компьютер, презентации, высказывания о семье (на отдельных листах), фотографии детей</w:t>
      </w:r>
      <w:r w:rsidR="006B6153" w:rsidRPr="00AE626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r w:rsidRPr="00AE626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брошюры,</w:t>
      </w:r>
      <w:r w:rsidR="0052570D" w:rsidRPr="00AE626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записки с желаниями детей.</w:t>
      </w:r>
    </w:p>
    <w:p w:rsidR="00264C47" w:rsidRPr="00AE626B" w:rsidRDefault="00264C47" w:rsidP="0052570D">
      <w:pPr>
        <w:pStyle w:val="a4"/>
        <w:shd w:val="clear" w:color="auto" w:fill="FFFFFF"/>
        <w:spacing w:before="0" w:beforeAutospacing="0" w:after="120" w:afterAutospacing="0" w:line="360" w:lineRule="auto"/>
        <w:rPr>
          <w:rStyle w:val="a3"/>
          <w:b/>
          <w:color w:val="000000" w:themeColor="text1"/>
          <w:sz w:val="28"/>
          <w:szCs w:val="28"/>
        </w:rPr>
      </w:pPr>
      <w:r w:rsidRPr="00AE626B">
        <w:rPr>
          <w:rStyle w:val="a3"/>
          <w:b/>
          <w:color w:val="000000" w:themeColor="text1"/>
          <w:sz w:val="28"/>
          <w:szCs w:val="28"/>
        </w:rPr>
        <w:t>Высказывания:</w:t>
      </w:r>
    </w:p>
    <w:p w:rsidR="00B35D5B" w:rsidRPr="00AE626B" w:rsidRDefault="00B35D5B" w:rsidP="0052570D">
      <w:pPr>
        <w:pStyle w:val="a4"/>
        <w:shd w:val="clear" w:color="auto" w:fill="FFFFFF"/>
        <w:spacing w:before="0" w:beforeAutospacing="0" w:after="120" w:afterAutospacing="0" w:line="360" w:lineRule="auto"/>
        <w:jc w:val="both"/>
        <w:rPr>
          <w:color w:val="000000" w:themeColor="text1"/>
          <w:sz w:val="28"/>
          <w:szCs w:val="28"/>
        </w:rPr>
      </w:pPr>
      <w:r w:rsidRPr="00AE626B">
        <w:rPr>
          <w:rStyle w:val="a3"/>
          <w:i w:val="0"/>
          <w:color w:val="000000" w:themeColor="text1"/>
          <w:sz w:val="28"/>
          <w:szCs w:val="28"/>
        </w:rPr>
        <w:t>“Самые лучшие дети бывают у счастливых родителей”</w:t>
      </w:r>
      <w:r w:rsidRPr="00AE626B">
        <w:rPr>
          <w:rStyle w:val="apple-converted-space"/>
          <w:color w:val="000000" w:themeColor="text1"/>
          <w:sz w:val="28"/>
          <w:szCs w:val="28"/>
        </w:rPr>
        <w:t> </w:t>
      </w:r>
      <w:r w:rsidR="006B6153" w:rsidRPr="00AE626B">
        <w:rPr>
          <w:color w:val="000000" w:themeColor="text1"/>
          <w:sz w:val="28"/>
          <w:szCs w:val="28"/>
        </w:rPr>
        <w:t>А. П. Макаренко</w:t>
      </w:r>
      <w:r w:rsidRPr="00AE626B">
        <w:rPr>
          <w:color w:val="000000" w:themeColor="text1"/>
          <w:sz w:val="28"/>
          <w:szCs w:val="28"/>
        </w:rPr>
        <w:t>.</w:t>
      </w:r>
    </w:p>
    <w:p w:rsidR="00B35D5B" w:rsidRPr="00AE626B" w:rsidRDefault="00264C47" w:rsidP="0052570D">
      <w:pPr>
        <w:pStyle w:val="aftx"/>
        <w:shd w:val="clear" w:color="auto" w:fill="FCFCFC"/>
        <w:spacing w:before="0" w:beforeAutospacing="0" w:after="0" w:afterAutospacing="0" w:line="360" w:lineRule="auto"/>
        <w:jc w:val="both"/>
        <w:rPr>
          <w:color w:val="000000" w:themeColor="text1"/>
          <w:spacing w:val="8"/>
          <w:sz w:val="28"/>
          <w:szCs w:val="28"/>
        </w:rPr>
      </w:pPr>
      <w:r w:rsidRPr="00AE626B">
        <w:rPr>
          <w:color w:val="000000" w:themeColor="text1"/>
          <w:sz w:val="28"/>
          <w:szCs w:val="28"/>
        </w:rPr>
        <w:t>«</w:t>
      </w:r>
      <w:r w:rsidR="00B35D5B" w:rsidRPr="00AE626B">
        <w:rPr>
          <w:color w:val="000000" w:themeColor="text1"/>
          <w:spacing w:val="8"/>
          <w:sz w:val="28"/>
          <w:szCs w:val="28"/>
        </w:rPr>
        <w:t xml:space="preserve">Взрослые не должны сердиться на детей, потому </w:t>
      </w:r>
      <w:r w:rsidRPr="00AE626B">
        <w:rPr>
          <w:color w:val="000000" w:themeColor="text1"/>
          <w:spacing w:val="8"/>
          <w:sz w:val="28"/>
          <w:szCs w:val="28"/>
        </w:rPr>
        <w:t>что это не исправляет, а портит».</w:t>
      </w:r>
      <w:proofErr w:type="spellStart"/>
      <w:r w:rsidR="009C58BF">
        <w:fldChar w:fldCharType="begin"/>
      </w:r>
      <w:r w:rsidR="009C58BF">
        <w:instrText xml:space="preserve"> HYPERLINK "http://tululu.org/aforizmy/author/266/" \o "Януш Корчак - все афоризмы" </w:instrText>
      </w:r>
      <w:r w:rsidR="009C58BF">
        <w:fldChar w:fldCharType="separate"/>
      </w:r>
      <w:r w:rsidR="00B35D5B" w:rsidRPr="00AE626B">
        <w:rPr>
          <w:rStyle w:val="a7"/>
          <w:color w:val="000000" w:themeColor="text1"/>
          <w:sz w:val="28"/>
          <w:szCs w:val="28"/>
          <w:u w:val="none"/>
        </w:rPr>
        <w:t>Януш</w:t>
      </w:r>
      <w:proofErr w:type="spellEnd"/>
      <w:r w:rsidR="00B35D5B" w:rsidRPr="00AE626B">
        <w:rPr>
          <w:rStyle w:val="a7"/>
          <w:color w:val="000000" w:themeColor="text1"/>
          <w:sz w:val="28"/>
          <w:szCs w:val="28"/>
          <w:u w:val="none"/>
        </w:rPr>
        <w:t xml:space="preserve"> Корчак</w:t>
      </w:r>
      <w:r w:rsidR="009C58BF">
        <w:rPr>
          <w:rStyle w:val="a7"/>
          <w:color w:val="000000" w:themeColor="text1"/>
          <w:sz w:val="28"/>
          <w:szCs w:val="28"/>
          <w:u w:val="none"/>
        </w:rPr>
        <w:fldChar w:fldCharType="end"/>
      </w:r>
    </w:p>
    <w:p w:rsidR="00B35D5B" w:rsidRPr="00AE626B" w:rsidRDefault="00264C47" w:rsidP="0052570D">
      <w:pPr>
        <w:pStyle w:val="aftx"/>
        <w:shd w:val="clear" w:color="auto" w:fill="FCFCFC"/>
        <w:spacing w:before="0" w:beforeAutospacing="0" w:after="0" w:afterAutospacing="0" w:line="360" w:lineRule="auto"/>
        <w:jc w:val="both"/>
        <w:rPr>
          <w:color w:val="000000" w:themeColor="text1"/>
          <w:spacing w:val="8"/>
          <w:sz w:val="28"/>
          <w:szCs w:val="28"/>
        </w:rPr>
      </w:pPr>
      <w:r w:rsidRPr="00AE626B">
        <w:rPr>
          <w:color w:val="000000" w:themeColor="text1"/>
          <w:spacing w:val="8"/>
          <w:sz w:val="28"/>
          <w:szCs w:val="28"/>
        </w:rPr>
        <w:t>«</w:t>
      </w:r>
      <w:r w:rsidR="00B35D5B" w:rsidRPr="00AE626B">
        <w:rPr>
          <w:color w:val="000000" w:themeColor="text1"/>
          <w:spacing w:val="8"/>
          <w:sz w:val="28"/>
          <w:szCs w:val="28"/>
        </w:rPr>
        <w:t>Все нравственное воспитание детей сводится к доброму примеру. Живите хорошо или хоть старайтесь жить хорошо, и вы по мере вашего успеха в хорошей жизни хорошо воспитаете детей</w:t>
      </w:r>
      <w:r w:rsidRPr="00AE626B">
        <w:rPr>
          <w:color w:val="000000" w:themeColor="text1"/>
          <w:spacing w:val="8"/>
          <w:sz w:val="28"/>
          <w:szCs w:val="28"/>
        </w:rPr>
        <w:t>»</w:t>
      </w:r>
      <w:r w:rsidR="00B35D5B" w:rsidRPr="00AE626B">
        <w:rPr>
          <w:color w:val="000000" w:themeColor="text1"/>
          <w:spacing w:val="8"/>
          <w:sz w:val="28"/>
          <w:szCs w:val="28"/>
        </w:rPr>
        <w:t>.</w:t>
      </w:r>
    </w:p>
    <w:p w:rsidR="00B35D5B" w:rsidRPr="00AE626B" w:rsidRDefault="009C58BF" w:rsidP="0052570D">
      <w:pPr>
        <w:pStyle w:val="right"/>
        <w:shd w:val="clear" w:color="auto" w:fill="FCFCFC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hyperlink r:id="rId8" w:tooltip="Лев Николаевич Толстой - все афоризмы" w:history="1">
        <w:r w:rsidR="00B35D5B" w:rsidRPr="00AE626B">
          <w:rPr>
            <w:rStyle w:val="a7"/>
            <w:color w:val="000000" w:themeColor="text1"/>
            <w:sz w:val="28"/>
            <w:szCs w:val="28"/>
            <w:u w:val="none"/>
          </w:rPr>
          <w:t>Лев Николаевич Толстой</w:t>
        </w:r>
      </w:hyperlink>
    </w:p>
    <w:p w:rsidR="00B35D5B" w:rsidRPr="00AE626B" w:rsidRDefault="00264C47" w:rsidP="0052570D">
      <w:pPr>
        <w:pStyle w:val="aftx"/>
        <w:shd w:val="clear" w:color="auto" w:fill="FCFCFC"/>
        <w:spacing w:before="0" w:beforeAutospacing="0" w:after="0" w:afterAutospacing="0" w:line="360" w:lineRule="auto"/>
        <w:jc w:val="both"/>
        <w:rPr>
          <w:color w:val="000000" w:themeColor="text1"/>
          <w:spacing w:val="8"/>
          <w:sz w:val="28"/>
          <w:szCs w:val="28"/>
        </w:rPr>
      </w:pPr>
      <w:r w:rsidRPr="00AE626B">
        <w:rPr>
          <w:color w:val="000000" w:themeColor="text1"/>
          <w:spacing w:val="8"/>
          <w:sz w:val="28"/>
          <w:szCs w:val="28"/>
        </w:rPr>
        <w:lastRenderedPageBreak/>
        <w:t>«</w:t>
      </w:r>
      <w:r w:rsidR="00B35D5B" w:rsidRPr="00AE626B">
        <w:rPr>
          <w:color w:val="000000" w:themeColor="text1"/>
          <w:spacing w:val="8"/>
          <w:sz w:val="28"/>
          <w:szCs w:val="28"/>
        </w:rPr>
        <w:t>Главный замысел и цель семейной жизни - воспитание детей. Главная школа воспитания - это взаимоотношения мужа и жены, отца и матери</w:t>
      </w:r>
      <w:r w:rsidRPr="00AE626B">
        <w:rPr>
          <w:color w:val="000000" w:themeColor="text1"/>
          <w:spacing w:val="8"/>
          <w:sz w:val="28"/>
          <w:szCs w:val="28"/>
        </w:rPr>
        <w:t>»</w:t>
      </w:r>
      <w:r w:rsidR="00B35D5B" w:rsidRPr="00AE626B">
        <w:rPr>
          <w:color w:val="000000" w:themeColor="text1"/>
          <w:spacing w:val="8"/>
          <w:sz w:val="28"/>
          <w:szCs w:val="28"/>
        </w:rPr>
        <w:t>.</w:t>
      </w:r>
    </w:p>
    <w:p w:rsidR="00B35D5B" w:rsidRPr="00AE626B" w:rsidRDefault="009C58BF" w:rsidP="0052570D">
      <w:pPr>
        <w:pStyle w:val="right"/>
        <w:shd w:val="clear" w:color="auto" w:fill="FCFCFC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hyperlink r:id="rId9" w:tooltip="Василий Александрович Сухомлинский - все афоризмы" w:history="1">
        <w:r w:rsidR="00B35D5B" w:rsidRPr="00AE626B">
          <w:rPr>
            <w:rStyle w:val="a7"/>
            <w:color w:val="000000" w:themeColor="text1"/>
            <w:sz w:val="28"/>
            <w:szCs w:val="28"/>
            <w:u w:val="none"/>
          </w:rPr>
          <w:t>Василий Александрович Сухомлинский</w:t>
        </w:r>
      </w:hyperlink>
    </w:p>
    <w:p w:rsidR="00B35D5B" w:rsidRPr="00AE626B" w:rsidRDefault="00264C47" w:rsidP="0052570D">
      <w:pPr>
        <w:pStyle w:val="aftx"/>
        <w:shd w:val="clear" w:color="auto" w:fill="FCFCFC"/>
        <w:spacing w:before="0" w:beforeAutospacing="0" w:after="0" w:afterAutospacing="0" w:line="360" w:lineRule="auto"/>
        <w:jc w:val="both"/>
        <w:rPr>
          <w:color w:val="000000" w:themeColor="text1"/>
          <w:spacing w:val="8"/>
          <w:sz w:val="28"/>
          <w:szCs w:val="28"/>
        </w:rPr>
      </w:pPr>
      <w:r w:rsidRPr="00AE626B">
        <w:rPr>
          <w:color w:val="000000" w:themeColor="text1"/>
          <w:spacing w:val="8"/>
          <w:sz w:val="28"/>
          <w:szCs w:val="28"/>
        </w:rPr>
        <w:t>«</w:t>
      </w:r>
      <w:r w:rsidR="00B35D5B" w:rsidRPr="00AE626B">
        <w:rPr>
          <w:color w:val="000000" w:themeColor="text1"/>
          <w:spacing w:val="8"/>
          <w:sz w:val="28"/>
          <w:szCs w:val="28"/>
        </w:rPr>
        <w:t>Семья начинается с детей</w:t>
      </w:r>
      <w:r w:rsidRPr="00AE626B">
        <w:rPr>
          <w:color w:val="000000" w:themeColor="text1"/>
          <w:spacing w:val="8"/>
          <w:sz w:val="28"/>
          <w:szCs w:val="28"/>
        </w:rPr>
        <w:t>»</w:t>
      </w:r>
      <w:r w:rsidR="00B35D5B" w:rsidRPr="00AE626B">
        <w:rPr>
          <w:color w:val="000000" w:themeColor="text1"/>
          <w:spacing w:val="8"/>
          <w:sz w:val="28"/>
          <w:szCs w:val="28"/>
        </w:rPr>
        <w:t>.</w:t>
      </w:r>
      <w:r w:rsidR="003E1E82">
        <w:rPr>
          <w:color w:val="000000" w:themeColor="text1"/>
          <w:spacing w:val="8"/>
          <w:sz w:val="28"/>
          <w:szCs w:val="28"/>
        </w:rPr>
        <w:t xml:space="preserve"> </w:t>
      </w:r>
      <w:hyperlink r:id="rId10" w:tooltip="Александр Иванович Герцен - все афоризмы" w:history="1">
        <w:r w:rsidR="00B35D5B" w:rsidRPr="00AE626B">
          <w:rPr>
            <w:rStyle w:val="a7"/>
            <w:color w:val="000000" w:themeColor="text1"/>
            <w:sz w:val="28"/>
            <w:szCs w:val="28"/>
            <w:u w:val="none"/>
          </w:rPr>
          <w:t>Александр Иванович Герцен</w:t>
        </w:r>
      </w:hyperlink>
    </w:p>
    <w:p w:rsidR="00B35D5B" w:rsidRPr="00AE626B" w:rsidRDefault="00264C47" w:rsidP="0052570D">
      <w:pPr>
        <w:pStyle w:val="aftx"/>
        <w:shd w:val="clear" w:color="auto" w:fill="FCFCFC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AE626B">
        <w:rPr>
          <w:color w:val="000000" w:themeColor="text1"/>
          <w:spacing w:val="8"/>
          <w:sz w:val="28"/>
          <w:szCs w:val="28"/>
        </w:rPr>
        <w:t>«</w:t>
      </w:r>
      <w:r w:rsidR="00B35D5B" w:rsidRPr="00AE626B">
        <w:rPr>
          <w:color w:val="000000" w:themeColor="text1"/>
          <w:spacing w:val="8"/>
          <w:sz w:val="28"/>
          <w:szCs w:val="28"/>
        </w:rPr>
        <w:t>Дети должны жить в мире красоты, игры, сказки, музыки, рисунка, фантазии, творчества</w:t>
      </w:r>
      <w:r w:rsidRPr="00AE626B">
        <w:rPr>
          <w:color w:val="000000" w:themeColor="text1"/>
          <w:spacing w:val="8"/>
          <w:sz w:val="28"/>
          <w:szCs w:val="28"/>
        </w:rPr>
        <w:t>»</w:t>
      </w:r>
      <w:r w:rsidR="00B35D5B" w:rsidRPr="00AE626B">
        <w:rPr>
          <w:color w:val="000000" w:themeColor="text1"/>
          <w:spacing w:val="8"/>
          <w:sz w:val="28"/>
          <w:szCs w:val="28"/>
        </w:rPr>
        <w:t>.</w:t>
      </w:r>
      <w:r w:rsidR="003E1E82">
        <w:rPr>
          <w:color w:val="000000" w:themeColor="text1"/>
          <w:spacing w:val="8"/>
          <w:sz w:val="28"/>
          <w:szCs w:val="28"/>
        </w:rPr>
        <w:t xml:space="preserve"> </w:t>
      </w:r>
      <w:hyperlink r:id="rId11" w:tooltip="Василий Александрович Сухомлинский - все афоризмы" w:history="1">
        <w:r w:rsidR="00B35D5B" w:rsidRPr="00AE626B">
          <w:rPr>
            <w:rStyle w:val="a7"/>
            <w:color w:val="000000" w:themeColor="text1"/>
            <w:sz w:val="28"/>
            <w:szCs w:val="28"/>
            <w:u w:val="none"/>
          </w:rPr>
          <w:t>Василий Александрович Сухомлинский</w:t>
        </w:r>
      </w:hyperlink>
    </w:p>
    <w:p w:rsidR="006B6153" w:rsidRPr="00AE626B" w:rsidRDefault="00264C47" w:rsidP="0052570D">
      <w:pPr>
        <w:pStyle w:val="a4"/>
        <w:shd w:val="clear" w:color="auto" w:fill="FFFFFF"/>
        <w:spacing w:before="0" w:beforeAutospacing="0" w:after="120" w:afterAutospacing="0" w:line="360" w:lineRule="auto"/>
        <w:jc w:val="both"/>
        <w:rPr>
          <w:rStyle w:val="a3"/>
          <w:color w:val="000000" w:themeColor="text1"/>
          <w:sz w:val="28"/>
          <w:szCs w:val="28"/>
        </w:rPr>
      </w:pPr>
      <w:r w:rsidRPr="00AE626B">
        <w:rPr>
          <w:color w:val="000000" w:themeColor="text1"/>
          <w:sz w:val="28"/>
          <w:szCs w:val="28"/>
        </w:rPr>
        <w:t xml:space="preserve">«Для того, чтобы просто существовать, ребенку требуется четыре объятия в день, для нормального же развития – двенадцать». </w:t>
      </w:r>
      <w:r w:rsidRPr="00AE626B">
        <w:rPr>
          <w:rStyle w:val="a3"/>
          <w:color w:val="000000" w:themeColor="text1"/>
          <w:sz w:val="28"/>
          <w:szCs w:val="28"/>
        </w:rPr>
        <w:t xml:space="preserve">Роберт Мак </w:t>
      </w:r>
    </w:p>
    <w:p w:rsidR="00264C47" w:rsidRPr="00AE626B" w:rsidRDefault="00264C47" w:rsidP="0052570D">
      <w:pPr>
        <w:pStyle w:val="a4"/>
        <w:shd w:val="clear" w:color="auto" w:fill="FFFFFF"/>
        <w:spacing w:before="0" w:beforeAutospacing="0" w:after="120" w:afterAutospacing="0" w:line="360" w:lineRule="auto"/>
        <w:jc w:val="both"/>
        <w:rPr>
          <w:color w:val="000000" w:themeColor="text1"/>
          <w:sz w:val="28"/>
          <w:szCs w:val="28"/>
        </w:rPr>
      </w:pPr>
      <w:r w:rsidRPr="00AE626B">
        <w:rPr>
          <w:rStyle w:val="a3"/>
          <w:color w:val="000000" w:themeColor="text1"/>
          <w:sz w:val="28"/>
          <w:szCs w:val="28"/>
        </w:rPr>
        <w:t>(американский хирург)</w:t>
      </w:r>
    </w:p>
    <w:p w:rsidR="00264C47" w:rsidRPr="00AE626B" w:rsidRDefault="00264C47" w:rsidP="0052570D">
      <w:pPr>
        <w:pStyle w:val="aftx"/>
        <w:shd w:val="clear" w:color="auto" w:fill="FCFCFC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AE626B">
        <w:rPr>
          <w:color w:val="000000" w:themeColor="text1"/>
          <w:sz w:val="28"/>
          <w:szCs w:val="28"/>
          <w:shd w:val="clear" w:color="auto" w:fill="FFFFFF"/>
        </w:rPr>
        <w:t>«Самое большое счастье в жизни – это уверенность, что тебя любят» В Гюго</w:t>
      </w:r>
    </w:p>
    <w:p w:rsidR="00BA14D0" w:rsidRPr="00AE626B" w:rsidRDefault="00BA14D0" w:rsidP="0052570D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E62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«Все счастливые семьи похожи друг на друга, каждая несчастливая семья несчастлива по-своему</w:t>
      </w:r>
      <w:proofErr w:type="gramStart"/>
      <w:r w:rsidRPr="00AE62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»  </w:t>
      </w:r>
      <w:proofErr w:type="spellStart"/>
      <w:r w:rsidRPr="00AE62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Л.Н.Толстой</w:t>
      </w:r>
      <w:proofErr w:type="spellEnd"/>
      <w:proofErr w:type="gramEnd"/>
    </w:p>
    <w:p w:rsidR="006B6153" w:rsidRPr="00AE626B" w:rsidRDefault="006B6153" w:rsidP="0052570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E626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«Ребёнок- зеркало семьи; как в капле воды отражается солнце, так в детях отражается нравственная чистота матери и </w:t>
      </w:r>
      <w:proofErr w:type="gramStart"/>
      <w:r w:rsidRPr="00AE626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отца»   </w:t>
      </w:r>
      <w:proofErr w:type="gramEnd"/>
      <w:r w:rsidRPr="00AE626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             </w:t>
      </w:r>
      <w:proofErr w:type="spellStart"/>
      <w:r w:rsidRPr="00AE626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В.А.Сухомлинский</w:t>
      </w:r>
      <w:proofErr w:type="spellEnd"/>
    </w:p>
    <w:p w:rsidR="00E10065" w:rsidRPr="00AE626B" w:rsidRDefault="00C44B21" w:rsidP="0052570D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E626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Актуализация темы собрания:</w:t>
      </w:r>
      <w:r w:rsidR="00264C47" w:rsidRPr="00AE626B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264C47" w:rsidRPr="00AE626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- Добрый день всем, кто откликнулся </w:t>
      </w:r>
      <w:r w:rsidRPr="00AE626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 наше приглашение. Это означает</w:t>
      </w:r>
      <w:r w:rsidR="005A74C7" w:rsidRPr="00AE626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ч</w:t>
      </w:r>
      <w:r w:rsidRPr="00AE626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то вы неравнодушные родители, и стремитесь к тому, </w:t>
      </w:r>
      <w:proofErr w:type="gramStart"/>
      <w:r w:rsidRPr="00AE626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чтобы  ваш</w:t>
      </w:r>
      <w:proofErr w:type="gramEnd"/>
      <w:r w:rsidRPr="00AE626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ребёнок, действительно был счастливым.</w:t>
      </w:r>
    </w:p>
    <w:p w:rsidR="00E10065" w:rsidRPr="00AE626B" w:rsidRDefault="00264C47" w:rsidP="0052570D">
      <w:pPr>
        <w:pStyle w:val="a4"/>
        <w:shd w:val="clear" w:color="auto" w:fill="FFFFFF"/>
        <w:spacing w:before="0" w:beforeAutospacing="0" w:after="120" w:afterAutospacing="0" w:line="360" w:lineRule="auto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AE626B">
        <w:rPr>
          <w:color w:val="000000" w:themeColor="text1"/>
          <w:sz w:val="28"/>
          <w:szCs w:val="28"/>
          <w:shd w:val="clear" w:color="auto" w:fill="FFFFFF"/>
        </w:rPr>
        <w:t xml:space="preserve">Сегодня мы будем говорить о том, </w:t>
      </w:r>
      <w:proofErr w:type="gramStart"/>
      <w:r w:rsidRPr="00AE626B">
        <w:rPr>
          <w:color w:val="000000" w:themeColor="text1"/>
          <w:sz w:val="28"/>
          <w:szCs w:val="28"/>
          <w:shd w:val="clear" w:color="auto" w:fill="FFFFFF"/>
        </w:rPr>
        <w:t>что</w:t>
      </w:r>
      <w:r w:rsidR="00AE626B" w:rsidRPr="00AE626B">
        <w:rPr>
          <w:color w:val="000000" w:themeColor="text1"/>
          <w:sz w:val="28"/>
          <w:szCs w:val="28"/>
          <w:shd w:val="clear" w:color="auto" w:fill="FFFFFF"/>
        </w:rPr>
        <w:t xml:space="preserve">  в</w:t>
      </w:r>
      <w:proofErr w:type="gramEnd"/>
      <w:r w:rsidR="00AE626B" w:rsidRPr="00AE626B">
        <w:rPr>
          <w:color w:val="000000" w:themeColor="text1"/>
          <w:sz w:val="28"/>
          <w:szCs w:val="28"/>
          <w:shd w:val="clear" w:color="auto" w:fill="FFFFFF"/>
        </w:rPr>
        <w:t xml:space="preserve"> счастливой  семье  растут с</w:t>
      </w:r>
      <w:r w:rsidR="00E10065" w:rsidRPr="00AE626B">
        <w:rPr>
          <w:color w:val="000000" w:themeColor="text1"/>
          <w:sz w:val="28"/>
          <w:szCs w:val="28"/>
          <w:shd w:val="clear" w:color="auto" w:fill="FFFFFF"/>
        </w:rPr>
        <w:t>ч</w:t>
      </w:r>
      <w:r w:rsidR="005A74C7" w:rsidRPr="00AE626B">
        <w:rPr>
          <w:color w:val="000000" w:themeColor="text1"/>
          <w:sz w:val="28"/>
          <w:szCs w:val="28"/>
          <w:shd w:val="clear" w:color="auto" w:fill="FFFFFF"/>
        </w:rPr>
        <w:t xml:space="preserve">астливые дети. Семья - </w:t>
      </w:r>
      <w:r w:rsidRPr="00AE626B">
        <w:rPr>
          <w:color w:val="000000" w:themeColor="text1"/>
          <w:sz w:val="28"/>
          <w:szCs w:val="28"/>
          <w:shd w:val="clear" w:color="auto" w:fill="FFFFFF"/>
        </w:rPr>
        <w:t xml:space="preserve">это тот надёжный уголок, куда каждый человек должен возвращаться с радостью. </w:t>
      </w:r>
    </w:p>
    <w:p w:rsidR="00264C47" w:rsidRPr="00AE626B" w:rsidRDefault="00C44B21" w:rsidP="0052570D">
      <w:pPr>
        <w:pStyle w:val="a4"/>
        <w:shd w:val="clear" w:color="auto" w:fill="FFFFFF"/>
        <w:spacing w:before="0" w:beforeAutospacing="0" w:after="120" w:afterAutospacing="0" w:line="360" w:lineRule="auto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AE626B">
        <w:rPr>
          <w:color w:val="000000" w:themeColor="text1"/>
          <w:sz w:val="28"/>
          <w:szCs w:val="28"/>
          <w:shd w:val="clear" w:color="auto" w:fill="FFFFFF"/>
        </w:rPr>
        <w:t>-</w:t>
      </w:r>
      <w:r w:rsidR="00264C47" w:rsidRPr="00AE626B">
        <w:rPr>
          <w:color w:val="000000" w:themeColor="text1"/>
          <w:sz w:val="28"/>
          <w:szCs w:val="28"/>
          <w:shd w:val="clear" w:color="auto" w:fill="FFFFFF"/>
        </w:rPr>
        <w:t xml:space="preserve">Очень важно, чтобы сегодня вы были активны, выражали бы свою точку зрения на </w:t>
      </w:r>
      <w:proofErr w:type="gramStart"/>
      <w:r w:rsidR="00264C47" w:rsidRPr="00AE626B">
        <w:rPr>
          <w:color w:val="000000" w:themeColor="text1"/>
          <w:sz w:val="28"/>
          <w:szCs w:val="28"/>
          <w:shd w:val="clear" w:color="auto" w:fill="FFFFFF"/>
        </w:rPr>
        <w:t>те</w:t>
      </w:r>
      <w:r w:rsidR="00E10065" w:rsidRPr="00AE626B">
        <w:rPr>
          <w:color w:val="000000" w:themeColor="text1"/>
          <w:sz w:val="28"/>
          <w:szCs w:val="28"/>
          <w:shd w:val="clear" w:color="auto" w:fill="FFFFFF"/>
        </w:rPr>
        <w:t xml:space="preserve">, </w:t>
      </w:r>
      <w:r w:rsidR="00264C47" w:rsidRPr="00AE626B">
        <w:rPr>
          <w:color w:val="000000" w:themeColor="text1"/>
          <w:sz w:val="28"/>
          <w:szCs w:val="28"/>
          <w:shd w:val="clear" w:color="auto" w:fill="FFFFFF"/>
        </w:rPr>
        <w:t xml:space="preserve"> или</w:t>
      </w:r>
      <w:proofErr w:type="gramEnd"/>
      <w:r w:rsidR="00264C47" w:rsidRPr="00AE626B">
        <w:rPr>
          <w:color w:val="000000" w:themeColor="text1"/>
          <w:sz w:val="28"/>
          <w:szCs w:val="28"/>
          <w:shd w:val="clear" w:color="auto" w:fill="FFFFFF"/>
        </w:rPr>
        <w:t xml:space="preserve"> иные вопросы</w:t>
      </w:r>
      <w:r w:rsidRPr="00AE626B">
        <w:rPr>
          <w:color w:val="000000" w:themeColor="text1"/>
          <w:sz w:val="28"/>
          <w:szCs w:val="28"/>
          <w:shd w:val="clear" w:color="auto" w:fill="FFFFFF"/>
        </w:rPr>
        <w:t xml:space="preserve">. Делились своим </w:t>
      </w:r>
      <w:r w:rsidR="005A74C7" w:rsidRPr="00AE626B">
        <w:rPr>
          <w:color w:val="000000" w:themeColor="text1"/>
          <w:sz w:val="28"/>
          <w:szCs w:val="28"/>
          <w:shd w:val="clear" w:color="auto" w:fill="FFFFFF"/>
        </w:rPr>
        <w:t>б</w:t>
      </w:r>
      <w:r w:rsidRPr="00AE626B">
        <w:rPr>
          <w:color w:val="000000" w:themeColor="text1"/>
          <w:sz w:val="28"/>
          <w:szCs w:val="28"/>
          <w:shd w:val="clear" w:color="auto" w:fill="FFFFFF"/>
        </w:rPr>
        <w:t>есценным опытом.</w:t>
      </w:r>
      <w:r w:rsidR="00264C47" w:rsidRPr="00AE626B">
        <w:rPr>
          <w:color w:val="000000" w:themeColor="text1"/>
          <w:sz w:val="28"/>
          <w:szCs w:val="28"/>
        </w:rPr>
        <w:br/>
      </w:r>
      <w:r w:rsidRPr="00AE626B">
        <w:rPr>
          <w:color w:val="000000" w:themeColor="text1"/>
          <w:sz w:val="28"/>
          <w:szCs w:val="28"/>
        </w:rPr>
        <w:t>- Что в вашем понимании означает «счастливая семья»</w:t>
      </w:r>
      <w:r w:rsidR="00AE626B" w:rsidRPr="00AE626B">
        <w:rPr>
          <w:color w:val="000000" w:themeColor="text1"/>
          <w:sz w:val="28"/>
          <w:szCs w:val="28"/>
        </w:rPr>
        <w:t xml:space="preserve"> и «</w:t>
      </w:r>
      <w:proofErr w:type="spellStart"/>
      <w:r w:rsidR="005A74C7" w:rsidRPr="00AE626B">
        <w:rPr>
          <w:color w:val="000000" w:themeColor="text1"/>
          <w:sz w:val="28"/>
          <w:szCs w:val="28"/>
        </w:rPr>
        <w:t>счасливый</w:t>
      </w:r>
      <w:proofErr w:type="spellEnd"/>
      <w:r w:rsidR="005A74C7" w:rsidRPr="00AE626B">
        <w:rPr>
          <w:color w:val="000000" w:themeColor="text1"/>
          <w:sz w:val="28"/>
          <w:szCs w:val="28"/>
        </w:rPr>
        <w:t xml:space="preserve"> ребёнок»</w:t>
      </w:r>
      <w:r w:rsidRPr="00AE626B">
        <w:rPr>
          <w:color w:val="000000" w:themeColor="text1"/>
          <w:sz w:val="28"/>
          <w:szCs w:val="28"/>
        </w:rPr>
        <w:t>?</w:t>
      </w:r>
    </w:p>
    <w:p w:rsidR="00C44B21" w:rsidRPr="00AE626B" w:rsidRDefault="00C44B21" w:rsidP="0052570D">
      <w:pPr>
        <w:pStyle w:val="a4"/>
        <w:shd w:val="clear" w:color="auto" w:fill="FFFFFF"/>
        <w:spacing w:before="0" w:beforeAutospacing="0" w:after="120" w:afterAutospacing="0" w:line="360" w:lineRule="auto"/>
        <w:jc w:val="both"/>
        <w:rPr>
          <w:b/>
          <w:color w:val="000000" w:themeColor="text1"/>
          <w:sz w:val="28"/>
          <w:szCs w:val="28"/>
        </w:rPr>
      </w:pPr>
      <w:r w:rsidRPr="00AE626B">
        <w:rPr>
          <w:b/>
          <w:color w:val="000000" w:themeColor="text1"/>
          <w:sz w:val="28"/>
          <w:szCs w:val="28"/>
        </w:rPr>
        <w:t>Ход собрания:</w:t>
      </w:r>
    </w:p>
    <w:p w:rsidR="00C44B21" w:rsidRPr="00AE626B" w:rsidRDefault="00C44B21" w:rsidP="0052570D">
      <w:pPr>
        <w:pStyle w:val="a4"/>
        <w:shd w:val="clear" w:color="auto" w:fill="FFFFFF"/>
        <w:spacing w:before="0" w:beforeAutospacing="0" w:after="120" w:afterAutospacing="0" w:line="360" w:lineRule="auto"/>
        <w:jc w:val="both"/>
        <w:rPr>
          <w:color w:val="000000" w:themeColor="text1"/>
          <w:sz w:val="28"/>
          <w:szCs w:val="28"/>
        </w:rPr>
      </w:pPr>
      <w:r w:rsidRPr="00AE626B">
        <w:rPr>
          <w:color w:val="000000" w:themeColor="text1"/>
          <w:sz w:val="28"/>
          <w:szCs w:val="28"/>
        </w:rPr>
        <w:lastRenderedPageBreak/>
        <w:t xml:space="preserve">Послушайте </w:t>
      </w:r>
      <w:r w:rsidR="00D24C74" w:rsidRPr="00AE626B">
        <w:rPr>
          <w:color w:val="000000" w:themeColor="text1"/>
          <w:sz w:val="28"/>
          <w:szCs w:val="28"/>
        </w:rPr>
        <w:t>ваших детей - э</w:t>
      </w:r>
      <w:r w:rsidRPr="00AE626B">
        <w:rPr>
          <w:color w:val="000000" w:themeColor="text1"/>
          <w:sz w:val="28"/>
          <w:szCs w:val="28"/>
        </w:rPr>
        <w:t xml:space="preserve">то позволит нам с вами напомнить себе о ценностях воспитания, а </w:t>
      </w:r>
      <w:proofErr w:type="gramStart"/>
      <w:r w:rsidRPr="00AE626B">
        <w:rPr>
          <w:color w:val="000000" w:themeColor="text1"/>
          <w:sz w:val="28"/>
          <w:szCs w:val="28"/>
        </w:rPr>
        <w:t>значит</w:t>
      </w:r>
      <w:r w:rsidR="005A74C7" w:rsidRPr="00AE626B">
        <w:rPr>
          <w:color w:val="000000" w:themeColor="text1"/>
          <w:sz w:val="28"/>
          <w:szCs w:val="28"/>
        </w:rPr>
        <w:t xml:space="preserve">, </w:t>
      </w:r>
      <w:r w:rsidRPr="00AE626B">
        <w:rPr>
          <w:color w:val="000000" w:themeColor="text1"/>
          <w:sz w:val="28"/>
          <w:szCs w:val="28"/>
        </w:rPr>
        <w:t xml:space="preserve"> и</w:t>
      </w:r>
      <w:proofErr w:type="gramEnd"/>
      <w:r w:rsidRPr="00AE626B">
        <w:rPr>
          <w:color w:val="000000" w:themeColor="text1"/>
          <w:sz w:val="28"/>
          <w:szCs w:val="28"/>
        </w:rPr>
        <w:t xml:space="preserve"> приблизиться к ответу на вопрос </w:t>
      </w:r>
      <w:proofErr w:type="spellStart"/>
      <w:r w:rsidRPr="00AE626B">
        <w:rPr>
          <w:color w:val="000000" w:themeColor="text1"/>
          <w:sz w:val="28"/>
          <w:szCs w:val="28"/>
        </w:rPr>
        <w:t>резделимы</w:t>
      </w:r>
      <w:proofErr w:type="spellEnd"/>
      <w:r w:rsidRPr="00AE626B">
        <w:rPr>
          <w:color w:val="000000" w:themeColor="text1"/>
          <w:sz w:val="28"/>
          <w:szCs w:val="28"/>
        </w:rPr>
        <w:t xml:space="preserve"> ли понятия «счастливая семья» и «счастливый ребёнок»</w:t>
      </w:r>
    </w:p>
    <w:p w:rsidR="00C44B21" w:rsidRPr="00AE626B" w:rsidRDefault="00C44B21" w:rsidP="0052570D">
      <w:pPr>
        <w:pStyle w:val="a4"/>
        <w:shd w:val="clear" w:color="auto" w:fill="FFFFFF"/>
        <w:spacing w:before="0" w:beforeAutospacing="0" w:after="120" w:afterAutospacing="0" w:line="360" w:lineRule="auto"/>
        <w:jc w:val="both"/>
        <w:rPr>
          <w:color w:val="000000" w:themeColor="text1"/>
          <w:sz w:val="28"/>
          <w:szCs w:val="28"/>
        </w:rPr>
      </w:pPr>
      <w:r w:rsidRPr="00AE626B">
        <w:rPr>
          <w:color w:val="000000" w:themeColor="text1"/>
          <w:sz w:val="28"/>
          <w:szCs w:val="28"/>
        </w:rPr>
        <w:t xml:space="preserve"> Вот, что </w:t>
      </w:r>
      <w:proofErr w:type="gramStart"/>
      <w:r w:rsidRPr="00AE626B">
        <w:rPr>
          <w:color w:val="000000" w:themeColor="text1"/>
          <w:sz w:val="28"/>
          <w:szCs w:val="28"/>
        </w:rPr>
        <w:t>в  понимании</w:t>
      </w:r>
      <w:proofErr w:type="gramEnd"/>
      <w:r w:rsidRPr="00AE626B">
        <w:rPr>
          <w:color w:val="000000" w:themeColor="text1"/>
          <w:sz w:val="28"/>
          <w:szCs w:val="28"/>
        </w:rPr>
        <w:t xml:space="preserve"> ваших детей означает понятие «счастливая семья»</w:t>
      </w:r>
    </w:p>
    <w:p w:rsidR="00264C47" w:rsidRPr="00AE626B" w:rsidRDefault="00C44B21" w:rsidP="0052570D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AE626B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1.</w:t>
      </w:r>
      <w:r w:rsidR="00264C47" w:rsidRPr="00AE626B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Просмотр видеоролика</w:t>
      </w:r>
      <w:r w:rsidR="00AA635F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</w:t>
      </w:r>
      <w:r w:rsidR="005A74C7" w:rsidRPr="00AE626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(дети отвечали на вопрос: «счас</w:t>
      </w:r>
      <w:r w:rsidR="003E1E82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т</w:t>
      </w:r>
      <w:r w:rsidR="005A74C7" w:rsidRPr="00AE626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ливая семья»- это…)</w:t>
      </w:r>
    </w:p>
    <w:p w:rsidR="00D24C74" w:rsidRPr="00AE626B" w:rsidRDefault="005A74C7" w:rsidP="0052570D">
      <w:pPr>
        <w:pStyle w:val="a4"/>
        <w:shd w:val="clear" w:color="auto" w:fill="FFFFFF"/>
        <w:spacing w:before="0" w:beforeAutospacing="0" w:after="120" w:afterAutospacing="0" w:line="360" w:lineRule="auto"/>
        <w:jc w:val="both"/>
        <w:rPr>
          <w:color w:val="000000" w:themeColor="text1"/>
          <w:sz w:val="28"/>
          <w:szCs w:val="28"/>
        </w:rPr>
      </w:pPr>
      <w:r w:rsidRPr="00AE626B">
        <w:rPr>
          <w:color w:val="000000" w:themeColor="text1"/>
          <w:sz w:val="28"/>
          <w:szCs w:val="28"/>
        </w:rPr>
        <w:t xml:space="preserve">- </w:t>
      </w:r>
      <w:r w:rsidR="00D24C74" w:rsidRPr="00AE626B">
        <w:rPr>
          <w:color w:val="000000" w:themeColor="text1"/>
          <w:sz w:val="28"/>
          <w:szCs w:val="28"/>
        </w:rPr>
        <w:t xml:space="preserve">Как вы считаете, </w:t>
      </w:r>
      <w:proofErr w:type="gramStart"/>
      <w:r w:rsidR="00D24C74" w:rsidRPr="00AE626B">
        <w:rPr>
          <w:color w:val="000000" w:themeColor="text1"/>
          <w:sz w:val="28"/>
          <w:szCs w:val="28"/>
        </w:rPr>
        <w:t>разделимы  понятия</w:t>
      </w:r>
      <w:proofErr w:type="gramEnd"/>
      <w:r w:rsidR="00D24C74" w:rsidRPr="00AE626B">
        <w:rPr>
          <w:color w:val="000000" w:themeColor="text1"/>
          <w:sz w:val="28"/>
          <w:szCs w:val="28"/>
        </w:rPr>
        <w:t xml:space="preserve"> «счастливая семья» и «счастливый ребёнок»?</w:t>
      </w:r>
    </w:p>
    <w:p w:rsidR="00BA14D0" w:rsidRPr="00AE626B" w:rsidRDefault="005A74C7" w:rsidP="0052570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E62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BA14D0" w:rsidRPr="00AE62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Так какую же семью можно назвать счастливой? Что нужно для создания счастливой семьи? Попробуем ответить на эти вопросы</w:t>
      </w:r>
    </w:p>
    <w:p w:rsidR="00C44B21" w:rsidRPr="00AE626B" w:rsidRDefault="00C44B21" w:rsidP="0052570D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AE626B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2.Создание </w:t>
      </w:r>
      <w:proofErr w:type="gramStart"/>
      <w:r w:rsidRPr="00AE626B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модели </w:t>
      </w:r>
      <w:r w:rsidR="00D24C74" w:rsidRPr="00AE626B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«</w:t>
      </w:r>
      <w:proofErr w:type="gramEnd"/>
      <w:r w:rsidRPr="00AE626B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счастливый ребёнок»</w:t>
      </w:r>
    </w:p>
    <w:p w:rsidR="00D24C74" w:rsidRPr="00AE626B" w:rsidRDefault="003E1E82" w:rsidP="0052570D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329565</wp:posOffset>
                </wp:positionH>
                <wp:positionV relativeFrom="paragraph">
                  <wp:posOffset>56515</wp:posOffset>
                </wp:positionV>
                <wp:extent cx="390525" cy="285750"/>
                <wp:effectExtent l="9525" t="8890" r="9525" b="10160"/>
                <wp:wrapNone/>
                <wp:docPr id="6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0525" cy="2857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D7F396C" id="Oval 2" o:spid="_x0000_s1026" style="position:absolute;margin-left:25.95pt;margin-top:4.45pt;width:30.75pt;height:22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fuGaFgIAACwEAAAOAAAAZHJzL2Uyb0RvYy54bWysU8tu2zAQvBfoPxC815JVO4kFy0Hg1EWB&#10;NAmQ9gNoipKIUlx2SVtOv75LynHdB3ooqgPB1S6HM7PL5fWhN2yv0GuwFZ9Ocs6UlVBr21b886fN&#10;myvOfBC2Fgasqviz8vx69frVcnClKqADUytkBGJ9ObiKdyG4Msu87FQv/AScspRsAHsRKMQ2q1EM&#10;hN6brMjzi2wArB2CVN7T39sxyVcJv2mUDA9N41VgpuLELaQV07qNa7ZairJF4TotjzTEP7DohbZ0&#10;6QnqVgTBdqh/g+q1RPDQhImEPoOm0VIlDaRmmv+i5qkTTiUtZI53J5v8/4OV9/tHZLqu+AVnVvTU&#10;ooe9MKyIzgzOl1Tw5B4xavPuDuQXzyysO2FbdYMIQ6dETXymsT776UAMPB1l2+Ej1AQsdgGSSYcG&#10;+whI8tkh9eL51At1CEzSz7eLfF7MOZOUKq7ml/PUq0yUL4cd+vBeQc/ipuLKGO18dEuUYn/nQ+Qj&#10;ypeqxB+MrjfamBRgu10bZCS24pv0JQkk87zMWDZUfBGp/B0iT9+fIBB2tk5zFr16d9wHoc24J5bG&#10;Hs2Lfo2+b6F+Ju8QxpGlJ0abDvAbZwONa8X9151AxZn5YMn/xXQ2i/Odgtn8sqAAzzPb84ywkqAq&#10;Hjgbt+swvomdQ912dNM0ybVwQz1rdDIz9nNkdSRLI5k8Pj6fOPPncar68chX3wEAAP//AwBQSwME&#10;FAAGAAgAAAAhAKYqbBLcAAAABwEAAA8AAABkcnMvZG93bnJldi54bWxMjsFOwzAQRO9I/IO1SNyo&#10;E0yqNsSpKiokOHAgwN2Nt0nUeB3Fbhr+nu2JnkY7M5p9xWZ2vZhwDJ0nDekiAYFUe9tRo+H76/Vh&#10;BSJEQ9b0nlDDLwbYlLc3hcmtP9MnTlVsBI9QyI2GNsYhlzLULToTFn5A4uzgR2cin2Mj7WjOPO56&#10;+ZgkS+lMR/yhNQO+tFgfq5PTsGu21XKSKmbqsHuL2fHn412lWt/fzdtnEBHn+F+GCz6jQ8lMe38i&#10;G0SvIUvX3NSwYrnEqXoCsWdfrUGWhbzmL/8AAAD//wMAUEsBAi0AFAAGAAgAAAAhALaDOJL+AAAA&#10;4QEAABMAAAAAAAAAAAAAAAAAAAAAAFtDb250ZW50X1R5cGVzXS54bWxQSwECLQAUAAYACAAAACEA&#10;OP0h/9YAAACUAQAACwAAAAAAAAAAAAAAAAAvAQAAX3JlbHMvLnJlbHNQSwECLQAUAAYACAAAACEA&#10;eX7hmhYCAAAsBAAADgAAAAAAAAAAAAAAAAAuAgAAZHJzL2Uyb0RvYy54bWxQSwECLQAUAAYACAAA&#10;ACEApipsEtwAAAAHAQAADwAAAAAAAAAAAAAAAABwBAAAZHJzL2Rvd25yZXYueG1sUEsFBgAAAAAE&#10;AAQA8wAAAHkFAAAAAA==&#10;"/>
            </w:pict>
          </mc:Fallback>
        </mc:AlternateContent>
      </w:r>
    </w:p>
    <w:p w:rsidR="00D24C74" w:rsidRPr="00AE626B" w:rsidRDefault="003E1E82" w:rsidP="0052570D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243840</wp:posOffset>
                </wp:positionH>
                <wp:positionV relativeFrom="paragraph">
                  <wp:posOffset>55245</wp:posOffset>
                </wp:positionV>
                <wp:extent cx="142875" cy="476250"/>
                <wp:effectExtent l="19050" t="6350" r="19050" b="12700"/>
                <wp:wrapNone/>
                <wp:docPr id="5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476250"/>
                        </a:xfrm>
                        <a:prstGeom prst="flowChartInputOutpu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7B4FD10" id="_x0000_t111" coordsize="21600,21600" o:spt="111" path="m4321,l21600,,17204,21600,,21600xe">
                <v:stroke joinstyle="miter"/>
                <v:path gradientshapeok="t" o:connecttype="custom" o:connectlocs="12961,0;10800,0;2161,10800;8602,21600;10800,21600;19402,10800" textboxrect="4321,0,17204,21600"/>
              </v:shapetype>
              <v:shape id="AutoShape 7" o:spid="_x0000_s1026" type="#_x0000_t111" style="position:absolute;margin-left:19.2pt;margin-top:4.35pt;width:11.25pt;height:37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uPlKwIAAEsEAAAOAAAAZHJzL2Uyb0RvYy54bWysVMFu2zAMvQ/YPwi6L06MpEmNOEWRLkOB&#10;bi3Q7QMUWY6FyaJGyXGyrx8lp2m67TTMB0EUyafHR8rLm0Nr2F6h12BLPhmNOVNWQqXtruTfvm4+&#10;LDjzQdhKGLCq5Efl+c3q/btl7wqVQwOmUsgIxPqidyVvQnBFlnnZqFb4EThlyVkDtiKQibusQtET&#10;emuyfDy+ynrAyiFI5T2d3g1Ovkr4da1keKxrrwIzJSduIa2Y1m1cs9VSFDsUrtHyREP8A4tWaEuX&#10;nqHuRBCsQ/0HVKslgoc6jCS0GdS1lirVQNVMxr9V89wIp1ItJI53Z5n8/4OVX/ZPyHRV8hlnVrTU&#10;otsuQLqZzaM8vfMFRT27J4wFevcA8rtnFtaNsDt1iwh9o0RFpCYxPnuTEA1PqWzbf4aK0AWhJ6UO&#10;NbYRkDRgh9SQ47kh6hCYpMPJNF/MiZgk13R+lc9SwzJRvCQ79OGTgpbFTclrAz3RwnBvXRceu0Br&#10;ukzsH3yI5ETxkpKKAaOrjTYmGbjbrg2yvaBZ2aQv1UM1X4YZy/qSX8/yWUJ+4/OXEOP0/Q2i1YGG&#10;3ui25ItzkCiiih9tlUYyCG2GPVE29iRrVHLoyBaqI6mKMEw0vUDaNIA/Oetpmkvuf3QCFWfm3lJn&#10;rifTaRz/ZExn85wMvPRsLz3CSoIqeeBs2K7D8GQ6h3rX0E2TVLuFOCu1TsrGTg+sTmRpYpPgp9cV&#10;n8SlnaJe/wGrXwAAAP//AwBQSwMEFAAGAAgAAAAhAL0vpaTbAAAABgEAAA8AAABkcnMvZG93bnJl&#10;di54bWxMjsFOwzAQRO9I/IO1SNyoA4U2DXEqqBRuFaKAenXjTRxhr6PYbcPfs5zgOJrRm1euJ+/E&#10;CcfYB1JwO8tAIDXB9NQp+Hivb3IQMWky2gVCBd8YYV1dXpS6MOFMb3japU4whGKhFdiUhkLK2Fj0&#10;Os7CgMRdG0avE8exk2bUZ4Z7J++ybCG97okfrB5wY7H52h29gs3zvqs/h9fty2T3ru63bb16aJW6&#10;vpqeHkEknNLfGH71WR0qdjqEI5konIJ5fs9LBfkSBNeLbAXiwHG+BFmV8r9+9QMAAP//AwBQSwEC&#10;LQAUAAYACAAAACEAtoM4kv4AAADhAQAAEwAAAAAAAAAAAAAAAAAAAAAAW0NvbnRlbnRfVHlwZXNd&#10;LnhtbFBLAQItABQABgAIAAAAIQA4/SH/1gAAAJQBAAALAAAAAAAAAAAAAAAAAC8BAABfcmVscy8u&#10;cmVsc1BLAQItABQABgAIAAAAIQBsMuPlKwIAAEsEAAAOAAAAAAAAAAAAAAAAAC4CAABkcnMvZTJv&#10;RG9jLnhtbFBLAQItABQABgAIAAAAIQC9L6Wk2wAAAAYBAAAPAAAAAAAAAAAAAAAAAIUEAABkcnMv&#10;ZG93bnJldi54bWxQSwUGAAAAAAQABADzAAAAjQUAAAAA&#10;"/>
            </w:pict>
          </mc:Fallback>
        </mc:AlternateConten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648970</wp:posOffset>
                </wp:positionH>
                <wp:positionV relativeFrom="paragraph">
                  <wp:posOffset>55245</wp:posOffset>
                </wp:positionV>
                <wp:extent cx="158750" cy="476250"/>
                <wp:effectExtent l="24130" t="25400" r="17145" b="22225"/>
                <wp:wrapNone/>
                <wp:docPr id="4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236248">
                          <a:off x="0" y="0"/>
                          <a:ext cx="158750" cy="476250"/>
                        </a:xfrm>
                        <a:prstGeom prst="flowChartInputOutpu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BF8488" id="AutoShape 8" o:spid="_x0000_s1026" type="#_x0000_t111" style="position:absolute;margin-left:51.1pt;margin-top:4.35pt;width:12.5pt;height:37.5pt;rotation:11180712fd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0VgNgIAAFoEAAAOAAAAZHJzL2Uyb0RvYy54bWysVMFu2zAMvQ/YPwi6L469JE2NOEWRLkOB&#10;ri3Q7QMUWY6FyaJGKXGyrx8lZ1m67TTMB0EUqUfyPdGLm0Nn2F6h12Arno/GnCkrodZ2W/Evn9fv&#10;5pz5IGwtDFhV8aPy/Gb59s2id6UqoAVTK2QEYn3Zu4q3Ibgyy7xsVSf8CJyy5GwAOxHIxG1Wo+gJ&#10;vTNZMR7Psh6wdghSeU+nd4OTLxN+0ygZnprGq8BMxam2kFZM6yau2XIhyi0K12p5KkP8QxWd0JaS&#10;nqHuRBBsh/oPqE5LBA9NGEnoMmgaLVXqgbrJx79189IKp1IvRI53Z5r8/4OVj/tnZLqu+IQzKzqS&#10;6HYXIGVm80hP73xJUS/uGWOD3j2A/OqZhVUr7FbdIkLfKlFTUXmMz15diIanq2zTf4Ka0AWhJ6YO&#10;DXYMgRTJx8X7WTGZp2OihB2SPsezPuoQmKTDfDq/mpKKklyTq1lB+5hQlBErFufQh48KOhY3FW8M&#10;9FQlhnvrduFpF2hNScT+wYfh6s8rqTcwul5rY5KB283KINsLejrr9J2y+cswY1lf8etpMU3Ir3z+&#10;EmKcvr9BdDrQDBjdVXx+DhJlJPWDralMUQahzbCnbo09sRyJHQTaQH0kkhOdRBANJLXfAn7nrKfH&#10;XXH/bSdQcWbuLQl1nU8mcRqSMZleFWTgpWdz6RFWElTFA2fDdhWGCdo51Ns2Kph6txCfTqMTs1H4&#10;oapTsfSAk1anYYsTcmmnqF+/hOUPAAAA//8DAFBLAwQUAAYACAAAACEAZDY2I9oAAAAIAQAADwAA&#10;AGRycy9kb3ducmV2LnhtbEyPy07DMBBF90j8gzVI7KiDeaQKcaoKiQVL2m7YufEQR43Haew84OuZ&#10;rmB5dK/unCk3i+/EhENsA2m4X2UgkOpgW2o0HPZvd2sQMRmypguEGr4xwqa6vipNYcNMHzjtUiN4&#10;hGJhNLiU+kLKWDv0Jq5Cj8TZVxi8SYxDI+1gZh73nVRZ9iy9aYkvONPjq8P6tBu9hp/8qd+/j1v5&#10;OZ4PwzSf1enRea1vb5btC4iES/orw0Wf1aFip2MYyUbRMWdKcVXDOgdxyVXOfGR+yEFWpfz/QPUL&#10;AAD//wMAUEsBAi0AFAAGAAgAAAAhALaDOJL+AAAA4QEAABMAAAAAAAAAAAAAAAAAAAAAAFtDb250&#10;ZW50X1R5cGVzXS54bWxQSwECLQAUAAYACAAAACEAOP0h/9YAAACUAQAACwAAAAAAAAAAAAAAAAAv&#10;AQAAX3JlbHMvLnJlbHNQSwECLQAUAAYACAAAACEAaNtFYDYCAABaBAAADgAAAAAAAAAAAAAAAAAu&#10;AgAAZHJzL2Uyb0RvYy54bWxQSwECLQAUAAYACAAAACEAZDY2I9oAAAAIAQAADwAAAAAAAAAAAAAA&#10;AACQBAAAZHJzL2Rvd25yZXYueG1sUEsFBgAAAAAEAAQA8wAAAJcFAAAAAA==&#10;"/>
            </w:pict>
          </mc:Fallback>
        </mc:AlternateContent>
      </w:r>
      <w:r>
        <w:rPr>
          <w:rFonts w:ascii="Times New Roman" w:hAnsi="Times New Roman" w:cs="Times New Roman"/>
          <w:noProof/>
          <w:color w:val="FFFF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386715</wp:posOffset>
                </wp:positionH>
                <wp:positionV relativeFrom="paragraph">
                  <wp:posOffset>50800</wp:posOffset>
                </wp:positionV>
                <wp:extent cx="238125" cy="552450"/>
                <wp:effectExtent l="9525" t="11430" r="9525" b="7620"/>
                <wp:wrapNone/>
                <wp:docPr id="3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125" cy="5524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CE5B1ED" id="_x0000_t109" coordsize="21600,21600" o:spt="109" path="m,l,21600r21600,l21600,xe">
                <v:stroke joinstyle="miter"/>
                <v:path gradientshapeok="t" o:connecttype="rect"/>
              </v:shapetype>
              <v:shape id="AutoShape 3" o:spid="_x0000_s1026" type="#_x0000_t109" style="position:absolute;margin-left:30.45pt;margin-top:4pt;width:18.75pt;height:4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6a3IgIAAEcEAAAOAAAAZHJzL2Uyb0RvYy54bWysU9uO0zAQfUfiHyy/0/QW6EZNV6suRUjL&#10;UmnhA1zHSSwcjxm7TcvXM3a6pVzEA8IPlsczPj5zZmZ5e+wMOyj0GmzJJ6MxZ8pKqLRtSv750+bV&#10;gjMfhK2EAatKflKe365evlj2rlBTaMFUChmBWF/0ruRtCK7IMi9b1Qk/AqcsOWvATgQysckqFD2h&#10;dyabjsevsx6wcghSeU+394OTrxJ+XSsZPta1V4GZkhO3kHZM+y7u2WopigaFa7U80xD/wKIT2tKn&#10;F6h7EQTbo/4NqtMSwUMdRhK6DOpaS5VyoGwm41+yeWqFUykXEse7i0z+/8HKx8MWma5KPuPMio5K&#10;dLcPkH5msyhP73xBUU9uizFB7x5AfvHMwroVtlF3iNC3SlREahLjs58eRMPTU7brP0BF6ILQk1LH&#10;GrsISBqwYyrI6VIQdQxM0uV0tphMc84kufJ8Os9TwTJRPD926MM7BR2Lh5LXBnqihWE7dET6SBwe&#10;fIjERPEcnhIBo6uNNiYZ2OzWBtlBUJ9s0kq5UL7XYcayvuQ3OXH6O8Q4rT9BdDpQwxvdlXxxCRJF&#10;VPCtrVI7BqHNcCbKxp4ljSoO1dhBdSJFEYZupumjQwv4jbOeOrnk/uteoOLMvLdUlZvJfB5bPxnz&#10;/M2UDLz27K49wkqCKnngbDiuwzAue4e6aemnScrdQuyTWidlY5UHVmey1K1J8PNkxXG4tlPUj/lf&#10;fQcAAP//AwBQSwMEFAAGAAgAAAAhACWY/KneAAAABgEAAA8AAABkcnMvZG93bnJldi54bWxMj8FO&#10;wzAQRO9I/IO1SFwqare0VRriVAgpiB56IHDh5sRLEhGvo9hNw9+znOA0Ws1o5m12mF0vJhxD50nD&#10;aqlAINXedtRoeH8r7hIQIRqypveEGr4xwCG/vspMav2FXnEqYyO4hEJqNLQxDqmUoW7RmbD0AxJ7&#10;n350JvI5NtKO5sLlrpdrpXbSmY54oTUDPrVYf5Vnp2GdLMpnOhUvm+poC7NdfUyL+6PWtzfz4wOI&#10;iHP8C8MvPqNDzkyVP5MNotewU3tOakj4I7b3yQZExbpVIPNM/sfPfwAAAP//AwBQSwECLQAUAAYA&#10;CAAAACEAtoM4kv4AAADhAQAAEwAAAAAAAAAAAAAAAAAAAAAAW0NvbnRlbnRfVHlwZXNdLnhtbFBL&#10;AQItABQABgAIAAAAIQA4/SH/1gAAAJQBAAALAAAAAAAAAAAAAAAAAC8BAABfcmVscy8ucmVsc1BL&#10;AQItABQABgAIAAAAIQBaP6a3IgIAAEcEAAAOAAAAAAAAAAAAAAAAAC4CAABkcnMvZTJvRG9jLnht&#10;bFBLAQItABQABgAIAAAAIQAlmPyp3gAAAAYBAAAPAAAAAAAAAAAAAAAAAHwEAABkcnMvZG93bnJl&#10;di54bWxQSwUGAAAAAAQABADzAAAAhwUAAAAA&#10;"/>
            </w:pict>
          </mc:Fallback>
        </mc:AlternateContent>
      </w:r>
    </w:p>
    <w:p w:rsidR="00D24C74" w:rsidRPr="00AE626B" w:rsidRDefault="003E1E82" w:rsidP="0052570D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558165</wp:posOffset>
                </wp:positionH>
                <wp:positionV relativeFrom="paragraph">
                  <wp:posOffset>255270</wp:posOffset>
                </wp:positionV>
                <wp:extent cx="90805" cy="485775"/>
                <wp:effectExtent l="19050" t="5080" r="13970" b="13970"/>
                <wp:wrapNone/>
                <wp:docPr id="2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485775"/>
                        </a:xfrm>
                        <a:prstGeom prst="flowChartInputOutpu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B03B0C" id="AutoShape 5" o:spid="_x0000_s1026" type="#_x0000_t111" style="position:absolute;margin-left:43.95pt;margin-top:20.1pt;width:7.15pt;height:38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w3KKQIAAEoEAAAOAAAAZHJzL2Uyb0RvYy54bWysVMFu2zAMvQ/YPwi6L3aCeEmNOEWRLkOB&#10;bi3Q7QMUWbaFyaJGKXG6rx8lp1m67TTMB0EUyafHR8qr62Nv2EGh12ArPp3knCkroda2rfjXL9t3&#10;S858ELYWBqyq+LPy/Hr99s1qcKWaQQemVsgIxPpycBXvQnBllnnZqV74CThlydkA9iKQiW1WoxgI&#10;vTfZLM/fZwNg7RCk8p5Ob0cnXyf8plEyPDSNV4GZihO3kFZM6y6u2XolyhaF67Q80RD/wKIX2tKl&#10;Z6hbEQTbo/4DqtcSwUMTJhL6DJpGS5VqoGqm+W/VPHXCqVQLiePdWSb//2Dl58MjMl1XfMaZFT21&#10;6GYfIN3MiijP4HxJUU/uEWOB3t2D/OaZhU0nbKtuEGHolKiJ1DTGZ68SouEple2GT1ATuiD0pNSx&#10;wT4CkgbsmBryfG6IOgYm6fAqX+YFZ5I882WxWCRCmShfch368FFBz+Km4o2BgVhhuLNuHx72gdZ0&#10;lzjc+xC5ifIlJdUCRtdbbUwysN1tDLKDoFHZpi+VQyVfhhnLBiJWzIqE/MrnLyHy9P0NoteBZt7o&#10;vuLLc5Aoo4gfbJ0mMghtxj1RNvakahRybMgO6mcSFWEcaHqAtOkAf3A20DBX3H/fC1ScmTtLjbma&#10;zudx+pMxLxYzMvDSs7v0CCsJquKBs3G7CeOL2TvUbUc3TVPtFuKoNDopGxs9sjqRpYFNgp8eV3wR&#10;l3aK+vULWP8EAAD//wMAUEsDBBQABgAIAAAAIQBTfEx93gAAAAkBAAAPAAAAZHJzL2Rvd25yZXYu&#10;eG1sTI/NTsMwEITvSLyDtUjcqN0I+pPGqaBSuFWIAurVjTdxVHsdxW4b3h73RG+zmtHsN8V6dJad&#10;cQidJwnTiQCGVHvdUSvh+6t6WgALUZFW1hNK+MUA6/L+rlC59hf6xPMutiyVUMiVBBNjn3MeaoNO&#10;hYnvkZLX+MGpmM6h5XpQl1TuLM+EmHGnOkofjOpxY7A+7k5OwuZt31Y//cf2fTR7W3Xbplq+NFI+&#10;PoyvK2ARx/gfhit+QocyMR38iXRgVsJivkxJCc8iA3b1RZbEIYnpbA68LPjtgvIPAAD//wMAUEsB&#10;Ai0AFAAGAAgAAAAhALaDOJL+AAAA4QEAABMAAAAAAAAAAAAAAAAAAAAAAFtDb250ZW50X1R5cGVz&#10;XS54bWxQSwECLQAUAAYACAAAACEAOP0h/9YAAACUAQAACwAAAAAAAAAAAAAAAAAvAQAAX3JlbHMv&#10;LnJlbHNQSwECLQAUAAYACAAAACEA1IsNyikCAABKBAAADgAAAAAAAAAAAAAAAAAuAgAAZHJzL2Uy&#10;b0RvYy54bWxQSwECLQAUAAYACAAAACEAU3xMfd4AAAAJAQAADwAAAAAAAAAAAAAAAACDBAAAZHJz&#10;L2Rvd25yZXYueG1sUEsFBgAAAAAEAAQA8wAAAI4FAAAAAA==&#10;"/>
            </w:pict>
          </mc:Fallback>
        </mc:AlternateConten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386715</wp:posOffset>
                </wp:positionH>
                <wp:positionV relativeFrom="paragraph">
                  <wp:posOffset>255270</wp:posOffset>
                </wp:positionV>
                <wp:extent cx="90805" cy="485775"/>
                <wp:effectExtent l="19050" t="5080" r="13970" b="13970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485775"/>
                        </a:xfrm>
                        <a:prstGeom prst="flowChartInputOutpu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4CFE3B" id="AutoShape 4" o:spid="_x0000_s1026" type="#_x0000_t111" style="position:absolute;margin-left:30.45pt;margin-top:20.1pt;width:7.15pt;height:3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xzngKAIAAEoEAAAOAAAAZHJzL2Uyb0RvYy54bWysVMFu2zAMvQ/YPwi6L3aCeEmNOEWRLkOB&#10;bi3Q7QMUWbaFyaJGKXG6rx8lp1m67TTMB0EUqcfHR8qr62Nv2EGh12ArPp3knCkroda2rfjXL9t3&#10;S858ELYWBqyq+LPy/Hr99s1qcKWaQQemVsgIxPpycBXvQnBllnnZqV74CThlydkA9iKQiW1WoxgI&#10;vTfZLM/fZwNg7RCk8p5Ob0cnXyf8plEyPDSNV4GZihO3kFZM6y6u2XolyhaF67Q80RD/wKIX2lLS&#10;M9StCILtUf8B1WuJ4KEJEwl9Bk2jpUo1UDXT/LdqnjrhVKqFxPHuLJP/f7Dy8+ERma6pd5xZ0VOL&#10;bvYBUmY2j/IMzpcU9eQeMRbo3T3Ib55Z2HTCtuoGEYZOiZpITWN89upCNDxdZbvhE9SELgg9KXVs&#10;sI+ApAE7poY8nxuijoFJOrzKl3nBmSTPfFksFkVKIMqXuw59+KigZ3FT8cbAQKww3Fm3Dw/7QGvK&#10;JQ73PkRuony5kmoBo+utNiYZ2O42BtlB0Khs03fK5i/DjGUDEStmRUJ+5fOXEHn6/gbR60Azb3Rf&#10;8eU5SJRRxA+2ThMZhDbjnigbe1I1Cjk2ZAf1M4mKMA40PUDadIA/OBtomCvuv+8FKs7MnaXGXE3n&#10;8zj9yZgXixkZeOnZXXqElQRV8cDZuN2E8cXsHeq2o0zTVLuFOCqNTsrGRo+sTmRpYJPgp8cVX8Sl&#10;naJ+/QLWPwEAAP//AwBQSwMEFAAGAAgAAAAhAH/5tLveAAAACAEAAA8AAABkcnMvZG93bnJldi54&#10;bWxMj01PwzAMhu9I/IfISNxYsol1rDSdYFK5TYgB2jVr3A+ROFWTbeXfY05wsqz30evHxWbyTpxx&#10;jH0gDfOZAoFUB9tTq+Hjvbp7ABGTIWtcINTwjRE25fVVYXIbLvSG531qBZdQzI2GLqUhlzLWHXoT&#10;Z2FA4qwJozeJ17GVdjQXLvdOLpTKpDc98YXODLjtsP7an7yG7fOhrT6H193L1B1c1e+aar1stL69&#10;mZ4eQSSc0h8Mv/qsDiU7HcOJbBROQ6bWTGq4VwsQnK+WPI/MzbMVyLKQ/x8ofwAAAP//AwBQSwEC&#10;LQAUAAYACAAAACEAtoM4kv4AAADhAQAAEwAAAAAAAAAAAAAAAAAAAAAAW0NvbnRlbnRfVHlwZXNd&#10;LnhtbFBLAQItABQABgAIAAAAIQA4/SH/1gAAAJQBAAALAAAAAAAAAAAAAAAAAC8BAABfcmVscy8u&#10;cmVsc1BLAQItABQABgAIAAAAIQC5xzngKAIAAEoEAAAOAAAAAAAAAAAAAAAAAC4CAABkcnMvZTJv&#10;RG9jLnhtbFBLAQItABQABgAIAAAAIQB/+bS73gAAAAgBAAAPAAAAAAAAAAAAAAAAAIIEAABkcnMv&#10;ZG93bnJldi54bWxQSwUGAAAAAAQABADzAAAAjQUAAAAA&#10;"/>
            </w:pict>
          </mc:Fallback>
        </mc:AlternateContent>
      </w:r>
    </w:p>
    <w:p w:rsidR="00D24C74" w:rsidRPr="00AE626B" w:rsidRDefault="00D24C74" w:rsidP="0052570D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24C74" w:rsidRPr="00AE626B" w:rsidRDefault="00BA14D0" w:rsidP="0052570D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62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(здоровый, добрый, успешный и </w:t>
      </w:r>
      <w:proofErr w:type="spellStart"/>
      <w:r w:rsidRPr="00AE626B">
        <w:rPr>
          <w:rFonts w:ascii="Times New Roman" w:hAnsi="Times New Roman" w:cs="Times New Roman"/>
          <w:color w:val="000000" w:themeColor="text1"/>
          <w:sz w:val="28"/>
          <w:szCs w:val="28"/>
        </w:rPr>
        <w:t>тд</w:t>
      </w:r>
      <w:proofErr w:type="spellEnd"/>
      <w:r w:rsidRPr="00AE626B">
        <w:rPr>
          <w:rFonts w:ascii="Times New Roman" w:hAnsi="Times New Roman" w:cs="Times New Roman"/>
          <w:color w:val="000000" w:themeColor="text1"/>
          <w:sz w:val="28"/>
          <w:szCs w:val="28"/>
        </w:rPr>
        <w:t>.)</w:t>
      </w:r>
    </w:p>
    <w:p w:rsidR="00277E7E" w:rsidRPr="00AE626B" w:rsidRDefault="00277E7E" w:rsidP="0052570D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626B">
        <w:rPr>
          <w:rFonts w:ascii="Times New Roman" w:hAnsi="Times New Roman" w:cs="Times New Roman"/>
          <w:color w:val="000000" w:themeColor="text1"/>
          <w:sz w:val="28"/>
          <w:szCs w:val="28"/>
        </w:rPr>
        <w:t>Совместно с родителями создаётся модель «счастливого ребёнка»</w:t>
      </w:r>
    </w:p>
    <w:p w:rsidR="0005660C" w:rsidRPr="00AE626B" w:rsidRDefault="0005660C" w:rsidP="0052570D">
      <w:pPr>
        <w:pStyle w:val="a4"/>
        <w:shd w:val="clear" w:color="auto" w:fill="FFFFFF"/>
        <w:spacing w:before="0" w:beforeAutospacing="0" w:after="0" w:afterAutospacing="0" w:line="360" w:lineRule="auto"/>
        <w:rPr>
          <w:b/>
          <w:i/>
          <w:color w:val="000000" w:themeColor="text1"/>
          <w:sz w:val="28"/>
          <w:szCs w:val="28"/>
        </w:rPr>
      </w:pPr>
      <w:r w:rsidRPr="00AE626B">
        <w:rPr>
          <w:b/>
          <w:i/>
          <w:color w:val="000000" w:themeColor="text1"/>
          <w:sz w:val="28"/>
          <w:szCs w:val="28"/>
        </w:rPr>
        <w:t>Инсценировка (</w:t>
      </w:r>
      <w:r w:rsidRPr="00AE626B">
        <w:rPr>
          <w:color w:val="000000" w:themeColor="text1"/>
          <w:sz w:val="28"/>
          <w:szCs w:val="28"/>
        </w:rPr>
        <w:t>инсценируют мальчики)</w:t>
      </w:r>
    </w:p>
    <w:p w:rsidR="0005660C" w:rsidRPr="00AE626B" w:rsidRDefault="0005660C" w:rsidP="0052570D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AE626B">
        <w:rPr>
          <w:color w:val="000000" w:themeColor="text1"/>
          <w:sz w:val="28"/>
          <w:szCs w:val="28"/>
        </w:rPr>
        <w:t>Учителя хотят видеть нас такими… (руки сложили).</w:t>
      </w:r>
    </w:p>
    <w:p w:rsidR="0005660C" w:rsidRPr="00AE626B" w:rsidRDefault="0005660C" w:rsidP="0052570D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AE626B">
        <w:rPr>
          <w:color w:val="000000" w:themeColor="text1"/>
          <w:sz w:val="28"/>
          <w:szCs w:val="28"/>
        </w:rPr>
        <w:t>Мамы хотят видеть нас такими… (подметают).</w:t>
      </w:r>
    </w:p>
    <w:p w:rsidR="0005660C" w:rsidRPr="00AE626B" w:rsidRDefault="0005660C" w:rsidP="0052570D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AE626B">
        <w:rPr>
          <w:color w:val="000000" w:themeColor="text1"/>
          <w:sz w:val="28"/>
          <w:szCs w:val="28"/>
        </w:rPr>
        <w:t>Папы хотят видеть нас такими… (показывают мускулы).</w:t>
      </w:r>
    </w:p>
    <w:p w:rsidR="0005660C" w:rsidRPr="00AE626B" w:rsidRDefault="0005660C" w:rsidP="0052570D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AE626B">
        <w:rPr>
          <w:color w:val="000000" w:themeColor="text1"/>
          <w:sz w:val="28"/>
          <w:szCs w:val="28"/>
        </w:rPr>
        <w:t>Бабушки хотят видеть нас такими… (надувают щеки и гладят животы).</w:t>
      </w:r>
    </w:p>
    <w:p w:rsidR="0005660C" w:rsidRPr="00AE626B" w:rsidRDefault="0005660C" w:rsidP="0052570D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AE626B">
        <w:rPr>
          <w:color w:val="000000" w:themeColor="text1"/>
          <w:sz w:val="28"/>
          <w:szCs w:val="28"/>
        </w:rPr>
        <w:lastRenderedPageBreak/>
        <w:t>Девочки-одноклассницы хотят видеть нас такими… (опускаются на одно колено, одна рука на сердце, в другой цветок)</w:t>
      </w:r>
    </w:p>
    <w:p w:rsidR="0005660C" w:rsidRPr="00AE626B" w:rsidRDefault="0005660C" w:rsidP="0052570D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AE626B">
        <w:rPr>
          <w:color w:val="000000" w:themeColor="text1"/>
          <w:sz w:val="28"/>
          <w:szCs w:val="28"/>
        </w:rPr>
        <w:t>Мы такие, какие мы есть.</w:t>
      </w:r>
    </w:p>
    <w:p w:rsidR="00264C47" w:rsidRPr="00AE626B" w:rsidRDefault="00BA14D0" w:rsidP="0052570D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AE626B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3. Обсуждение понятия «счастливая семья»</w:t>
      </w:r>
    </w:p>
    <w:p w:rsidR="005A74C7" w:rsidRPr="00AE626B" w:rsidRDefault="005A74C7" w:rsidP="0052570D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AE626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Сценка о семье</w:t>
      </w:r>
    </w:p>
    <w:p w:rsidR="00B30E75" w:rsidRPr="00AE626B" w:rsidRDefault="00B30E75" w:rsidP="0052570D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AE626B">
        <w:rPr>
          <w:color w:val="000000" w:themeColor="text1"/>
          <w:sz w:val="28"/>
          <w:szCs w:val="28"/>
        </w:rPr>
        <w:t>Папа вазу опрокинул,</w:t>
      </w:r>
    </w:p>
    <w:p w:rsidR="00B30E75" w:rsidRPr="00AE626B" w:rsidRDefault="00B30E75" w:rsidP="0052570D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AE626B">
        <w:rPr>
          <w:color w:val="000000" w:themeColor="text1"/>
          <w:sz w:val="28"/>
          <w:szCs w:val="28"/>
        </w:rPr>
        <w:t>Кто его накажет?</w:t>
      </w:r>
    </w:p>
    <w:p w:rsidR="00B30E75" w:rsidRPr="00AE626B" w:rsidRDefault="00B30E75" w:rsidP="0052570D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AE626B">
        <w:rPr>
          <w:color w:val="000000" w:themeColor="text1"/>
          <w:sz w:val="28"/>
          <w:szCs w:val="28"/>
        </w:rPr>
        <w:t>«Это к счастью, это к счастью!» -</w:t>
      </w:r>
    </w:p>
    <w:p w:rsidR="00B30E75" w:rsidRPr="00AE626B" w:rsidRDefault="00B30E75" w:rsidP="0052570D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AE626B">
        <w:rPr>
          <w:color w:val="000000" w:themeColor="text1"/>
          <w:sz w:val="28"/>
          <w:szCs w:val="28"/>
        </w:rPr>
        <w:t>Все семейство скажет.</w:t>
      </w:r>
    </w:p>
    <w:p w:rsidR="00B30E75" w:rsidRPr="00AE626B" w:rsidRDefault="00B30E75" w:rsidP="0052570D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AE626B">
        <w:rPr>
          <w:color w:val="000000" w:themeColor="text1"/>
          <w:sz w:val="28"/>
          <w:szCs w:val="28"/>
        </w:rPr>
        <w:t>Ну а если бы, к несчастью,</w:t>
      </w:r>
    </w:p>
    <w:p w:rsidR="00B30E75" w:rsidRPr="00AE626B" w:rsidRDefault="00B30E75" w:rsidP="0052570D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AE626B">
        <w:rPr>
          <w:color w:val="000000" w:themeColor="text1"/>
          <w:sz w:val="28"/>
          <w:szCs w:val="28"/>
        </w:rPr>
        <w:t>Это сделал я?!</w:t>
      </w:r>
    </w:p>
    <w:p w:rsidR="00B30E75" w:rsidRPr="00AE626B" w:rsidRDefault="00B30E75" w:rsidP="0052570D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AE626B">
        <w:rPr>
          <w:color w:val="000000" w:themeColor="text1"/>
          <w:sz w:val="28"/>
          <w:szCs w:val="28"/>
        </w:rPr>
        <w:t>«Ты разиня, ты растяпа» -</w:t>
      </w:r>
    </w:p>
    <w:p w:rsidR="00B30E75" w:rsidRPr="00AE626B" w:rsidRDefault="00B30E75" w:rsidP="0052570D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AE626B">
        <w:rPr>
          <w:color w:val="000000" w:themeColor="text1"/>
          <w:sz w:val="28"/>
          <w:szCs w:val="28"/>
        </w:rPr>
        <w:t>Скажут про меня.</w:t>
      </w:r>
    </w:p>
    <w:p w:rsidR="00B30E75" w:rsidRPr="00AE626B" w:rsidRDefault="00B30E75" w:rsidP="0052570D">
      <w:pPr>
        <w:shd w:val="clear" w:color="auto" w:fill="FFFFFF"/>
        <w:spacing w:after="0" w:line="360" w:lineRule="auto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:rsidR="00BA14D0" w:rsidRPr="00AE626B" w:rsidRDefault="00BA14D0" w:rsidP="0052570D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626B">
        <w:rPr>
          <w:rFonts w:ascii="Times New Roman" w:hAnsi="Times New Roman" w:cs="Times New Roman"/>
          <w:color w:val="000000" w:themeColor="text1"/>
          <w:sz w:val="28"/>
          <w:szCs w:val="28"/>
        </w:rPr>
        <w:t>Вывод о неразделимости понятий «счастливый ребёнок», «счас</w:t>
      </w:r>
      <w:r w:rsidR="003E1E82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AE626B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3E1E82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AE626B">
        <w:rPr>
          <w:rFonts w:ascii="Times New Roman" w:hAnsi="Times New Roman" w:cs="Times New Roman"/>
          <w:color w:val="000000" w:themeColor="text1"/>
          <w:sz w:val="28"/>
          <w:szCs w:val="28"/>
        </w:rPr>
        <w:t>вая семья»</w:t>
      </w:r>
    </w:p>
    <w:p w:rsidR="00BA14D0" w:rsidRPr="00AE626B" w:rsidRDefault="00BA14D0" w:rsidP="0052570D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AE626B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4. </w:t>
      </w:r>
      <w:proofErr w:type="gramStart"/>
      <w:r w:rsidRPr="00AE626B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Выработка  законов</w:t>
      </w:r>
      <w:proofErr w:type="gramEnd"/>
      <w:r w:rsidRPr="00AE626B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благополучной  семьи.</w:t>
      </w:r>
    </w:p>
    <w:p w:rsidR="00BA14D0" w:rsidRPr="00AE626B" w:rsidRDefault="00BA14D0" w:rsidP="0052570D">
      <w:pPr>
        <w:pStyle w:val="a4"/>
        <w:shd w:val="clear" w:color="auto" w:fill="FFFFFF"/>
        <w:spacing w:before="0" w:beforeAutospacing="0" w:after="120" w:afterAutospacing="0" w:line="360" w:lineRule="auto"/>
        <w:jc w:val="both"/>
        <w:rPr>
          <w:color w:val="000000" w:themeColor="text1"/>
          <w:sz w:val="28"/>
          <w:szCs w:val="28"/>
        </w:rPr>
      </w:pPr>
      <w:r w:rsidRPr="00AE626B">
        <w:rPr>
          <w:color w:val="000000" w:themeColor="text1"/>
          <w:sz w:val="28"/>
          <w:szCs w:val="28"/>
        </w:rPr>
        <w:t xml:space="preserve">Главный воспитатель человека – семья, именно в ней закладываются идеи духовности и нравственности. Семья – это не просто родственники, живущие рядом. Это близкие люди, которые сплочены чувствами, интересами, идеалами, отношением к жизни. Дом и родители играют решающую роль в становлении психики ребенка, </w:t>
      </w:r>
      <w:proofErr w:type="gramStart"/>
      <w:r w:rsidRPr="00AE626B">
        <w:rPr>
          <w:color w:val="000000" w:themeColor="text1"/>
          <w:sz w:val="28"/>
          <w:szCs w:val="28"/>
        </w:rPr>
        <w:t>в  человеческих</w:t>
      </w:r>
      <w:proofErr w:type="gramEnd"/>
      <w:r w:rsidRPr="00AE626B">
        <w:rPr>
          <w:color w:val="000000" w:themeColor="text1"/>
          <w:sz w:val="28"/>
          <w:szCs w:val="28"/>
        </w:rPr>
        <w:t xml:space="preserve"> побуждениях: стремление давать радость себе и близким людям, делить их горести, помогать в тяготах. Поэтому сила любви к своему Дому особым светом освещает подлинно счастливое детство.</w:t>
      </w:r>
    </w:p>
    <w:p w:rsidR="00BA14D0" w:rsidRPr="00AE626B" w:rsidRDefault="00BA14D0" w:rsidP="0052570D">
      <w:pPr>
        <w:spacing w:line="360" w:lineRule="auto"/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</w:pPr>
      <w:r w:rsidRPr="00AE62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AE626B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>Закон единства требования отца и матери</w:t>
      </w:r>
    </w:p>
    <w:p w:rsidR="00B30E75" w:rsidRPr="00AE626B" w:rsidRDefault="00B30E75" w:rsidP="0052570D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626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Требования родителей должны быть едины, умейте договориться </w:t>
      </w:r>
      <w:proofErr w:type="gramStart"/>
      <w:r w:rsidRPr="00AE626B">
        <w:rPr>
          <w:rFonts w:ascii="Times New Roman" w:hAnsi="Times New Roman" w:cs="Times New Roman"/>
          <w:color w:val="000000" w:themeColor="text1"/>
          <w:sz w:val="28"/>
          <w:szCs w:val="28"/>
        </w:rPr>
        <w:t>между  собой</w:t>
      </w:r>
      <w:proofErr w:type="gramEnd"/>
      <w:r w:rsidRPr="00AE62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 этих требованиях – это может ребёнку правильно </w:t>
      </w:r>
      <w:r w:rsidR="0052570D" w:rsidRPr="00AE626B">
        <w:rPr>
          <w:rFonts w:ascii="Times New Roman" w:hAnsi="Times New Roman" w:cs="Times New Roman"/>
          <w:color w:val="000000" w:themeColor="text1"/>
          <w:sz w:val="28"/>
          <w:szCs w:val="28"/>
        </w:rPr>
        <w:t>вырабатывать привычки, формировать нравственные ценности.</w:t>
      </w:r>
    </w:p>
    <w:p w:rsidR="00BA14D0" w:rsidRPr="00AE626B" w:rsidRDefault="00BA14D0" w:rsidP="0052570D">
      <w:pPr>
        <w:spacing w:line="360" w:lineRule="auto"/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</w:pPr>
      <w:r w:rsidRPr="00AE626B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>- Закон значимости похвалы для ребенка</w:t>
      </w:r>
    </w:p>
    <w:p w:rsidR="00B30E75" w:rsidRPr="00AE626B" w:rsidRDefault="00B30E75" w:rsidP="0052570D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626B">
        <w:rPr>
          <w:rFonts w:ascii="Times New Roman" w:hAnsi="Times New Roman" w:cs="Times New Roman"/>
          <w:color w:val="000000" w:themeColor="text1"/>
          <w:sz w:val="28"/>
          <w:szCs w:val="28"/>
        </w:rPr>
        <w:t>Ребёнку очень важна родительская похвала, хвалите ребёнка за успешное выполнение заданий, хорошую учёбу, старания. Он долж</w:t>
      </w:r>
      <w:r w:rsidR="003E1E82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AE62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 видеть, что вы видите его старания. Он учится быть нужным, успешным. </w:t>
      </w:r>
    </w:p>
    <w:p w:rsidR="00BA14D0" w:rsidRPr="00AE626B" w:rsidRDefault="00BA14D0" w:rsidP="0052570D">
      <w:pPr>
        <w:spacing w:line="360" w:lineRule="auto"/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</w:pPr>
      <w:r w:rsidRPr="00AE626B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>- Закон трудового участия каждого члена семьи в жизни всей семьи</w:t>
      </w:r>
    </w:p>
    <w:p w:rsidR="006B6153" w:rsidRPr="00AE626B" w:rsidRDefault="006B6153" w:rsidP="0052570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E62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Маленький ребёнок - маленькое дело, растёт ребёнок - растёт и дело. Посильный труд ребёнка, осуществляемый вместе с родителями или индивидуально, закладывает основы трудолюбия, желание думать не только о себе, но и о других. Труд должен быть систематическим и разнообразным: детям следует доводить начатую работу до конца, их надо обучать необходимым умениям, прививать трудовые навыки.</w:t>
      </w:r>
    </w:p>
    <w:p w:rsidR="006B6153" w:rsidRPr="00AE626B" w:rsidRDefault="006B6153" w:rsidP="0052570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AE626B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>Важно  научить</w:t>
      </w:r>
      <w:proofErr w:type="gramEnd"/>
      <w:r w:rsidRPr="00AE626B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 xml:space="preserve"> своих детей быстро, не затрачивая лишних усилий, выполнять хотя бы часть домашних дел.</w:t>
      </w:r>
    </w:p>
    <w:p w:rsidR="00BA14D0" w:rsidRPr="00AE626B" w:rsidRDefault="00BA14D0" w:rsidP="0052570D">
      <w:pPr>
        <w:spacing w:line="360" w:lineRule="auto"/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</w:pPr>
      <w:r w:rsidRPr="00AE62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AE626B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>Закон разделения в равной мере материальных и моральных благ между взрослыми и детьми.</w:t>
      </w:r>
    </w:p>
    <w:p w:rsidR="00B30E75" w:rsidRPr="00AE626B" w:rsidRDefault="00B30E75" w:rsidP="0052570D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626B">
        <w:rPr>
          <w:rFonts w:ascii="Times New Roman" w:hAnsi="Times New Roman" w:cs="Times New Roman"/>
          <w:color w:val="000000" w:themeColor="text1"/>
          <w:sz w:val="28"/>
          <w:szCs w:val="28"/>
        </w:rPr>
        <w:t>Дети должны</w:t>
      </w:r>
      <w:r w:rsidR="003E1E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чувствовать</w:t>
      </w:r>
      <w:r w:rsidRPr="00AE62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</w:t>
      </w:r>
      <w:r w:rsidR="0052570D" w:rsidRPr="00AE626B">
        <w:rPr>
          <w:rFonts w:ascii="Times New Roman" w:hAnsi="Times New Roman" w:cs="Times New Roman"/>
          <w:color w:val="000000" w:themeColor="text1"/>
          <w:sz w:val="28"/>
          <w:szCs w:val="28"/>
        </w:rPr>
        <w:t>ебя равноправными членами семьи.</w:t>
      </w:r>
    </w:p>
    <w:p w:rsidR="00BA14D0" w:rsidRPr="00AE626B" w:rsidRDefault="005A74C7" w:rsidP="0052570D">
      <w:pPr>
        <w:shd w:val="clear" w:color="auto" w:fill="FFFFFF"/>
        <w:spacing w:before="100" w:beforeAutospacing="1" w:after="100" w:afterAutospacing="1" w:line="360" w:lineRule="auto"/>
        <w:rPr>
          <w:rStyle w:val="apple-converted-space"/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E626B">
        <w:rPr>
          <w:rStyle w:val="apple-converted-space"/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5. Просмотр </w:t>
      </w:r>
      <w:proofErr w:type="gramStart"/>
      <w:r w:rsidRPr="00AE626B">
        <w:rPr>
          <w:rStyle w:val="apple-converted-space"/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видеоролика  </w:t>
      </w:r>
      <w:r w:rsidRPr="00AE626B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gramEnd"/>
      <w:r w:rsidRPr="00AE626B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дети отвечали на вопрос: что вам нрав</w:t>
      </w:r>
      <w:r w:rsidR="00485FE7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AE626B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тся делать вместе со своими родителями)</w:t>
      </w:r>
    </w:p>
    <w:p w:rsidR="00573792" w:rsidRPr="00AE626B" w:rsidRDefault="00573792" w:rsidP="0052570D">
      <w:pPr>
        <w:pStyle w:val="a4"/>
        <w:shd w:val="clear" w:color="auto" w:fill="FFFFFF"/>
        <w:spacing w:before="0" w:beforeAutospacing="0" w:after="120" w:afterAutospacing="0" w:line="360" w:lineRule="auto"/>
        <w:rPr>
          <w:b/>
          <w:color w:val="000000" w:themeColor="text1"/>
          <w:sz w:val="28"/>
          <w:szCs w:val="28"/>
        </w:rPr>
      </w:pPr>
      <w:r w:rsidRPr="00AE626B">
        <w:rPr>
          <w:b/>
          <w:color w:val="000000" w:themeColor="text1"/>
          <w:sz w:val="28"/>
          <w:szCs w:val="28"/>
        </w:rPr>
        <w:t>Заключение</w:t>
      </w:r>
    </w:p>
    <w:p w:rsidR="00B35D5B" w:rsidRPr="00AE626B" w:rsidRDefault="00B35D5B" w:rsidP="0052570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E62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семье, в общении с родителями дети получают первые уроки жизни. Сила влияния семьи в том, что оно осуществляется постоянно, длительное время, в самых различных условиях, ситуациях. Человек проводит в семье большую часть своего времени. Привычки, сложившиеся в семье так сильны, что, даже </w:t>
      </w:r>
      <w:r w:rsidRPr="00AE62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сознавая порой их отрицательное влияние, человек не может всю жизнь от них освободиться.</w:t>
      </w:r>
    </w:p>
    <w:p w:rsidR="00B35D5B" w:rsidRPr="00AE626B" w:rsidRDefault="00B35D5B" w:rsidP="0052570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E626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В семье ребёнок прочно усваивает систему отношений. Характер этой системы отношений определяют чувства, царящие в семье</w:t>
      </w:r>
      <w:r w:rsidR="00B30E75" w:rsidRPr="00AE626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: добрые в своей основе или злые</w:t>
      </w:r>
      <w:r w:rsidRPr="00AE626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.</w:t>
      </w:r>
    </w:p>
    <w:p w:rsidR="00B30E75" w:rsidRPr="00AE626B" w:rsidRDefault="00B30E75" w:rsidP="0052570D">
      <w:pPr>
        <w:pStyle w:val="a4"/>
        <w:shd w:val="clear" w:color="auto" w:fill="FFFFFF"/>
        <w:spacing w:before="0" w:beforeAutospacing="0" w:after="120" w:afterAutospacing="0" w:line="360" w:lineRule="auto"/>
        <w:jc w:val="both"/>
        <w:rPr>
          <w:rStyle w:val="apple-converted-space"/>
          <w:color w:val="000000" w:themeColor="text1"/>
          <w:sz w:val="28"/>
          <w:szCs w:val="28"/>
        </w:rPr>
      </w:pPr>
      <w:r w:rsidRPr="00AE626B">
        <w:rPr>
          <w:color w:val="000000" w:themeColor="text1"/>
          <w:sz w:val="28"/>
          <w:szCs w:val="28"/>
        </w:rPr>
        <w:t xml:space="preserve">   Взрослым иногда полезно оглянуться назад в собственное детство, осмыслить опыт отцов, матерей, учесть ошибки и перенести на своего ребенка </w:t>
      </w:r>
      <w:proofErr w:type="gramStart"/>
      <w:r w:rsidRPr="00AE626B">
        <w:rPr>
          <w:color w:val="000000" w:themeColor="text1"/>
          <w:sz w:val="28"/>
          <w:szCs w:val="28"/>
        </w:rPr>
        <w:t>всё,  то</w:t>
      </w:r>
      <w:proofErr w:type="gramEnd"/>
      <w:r w:rsidRPr="00AE626B">
        <w:rPr>
          <w:color w:val="000000" w:themeColor="text1"/>
          <w:sz w:val="28"/>
          <w:szCs w:val="28"/>
        </w:rPr>
        <w:t xml:space="preserve"> лучшее, что было в их детстве, уберечь его от негатива, используя собственный опыт.</w:t>
      </w:r>
      <w:r w:rsidRPr="00AE626B">
        <w:rPr>
          <w:rStyle w:val="apple-converted-space"/>
          <w:color w:val="000000" w:themeColor="text1"/>
          <w:sz w:val="28"/>
          <w:szCs w:val="28"/>
        </w:rPr>
        <w:t> </w:t>
      </w:r>
    </w:p>
    <w:p w:rsidR="0052570D" w:rsidRPr="00AE626B" w:rsidRDefault="00B30E75" w:rsidP="0052570D">
      <w:pPr>
        <w:spacing w:line="360" w:lineRule="auto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AE626B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Презентация (фотографии детей)</w:t>
      </w:r>
    </w:p>
    <w:p w:rsidR="00B30E75" w:rsidRPr="00AE626B" w:rsidRDefault="00B30E75" w:rsidP="0052570D">
      <w:pPr>
        <w:spacing w:line="360" w:lineRule="auto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AE626B">
        <w:rPr>
          <w:rFonts w:ascii="Times New Roman" w:hAnsi="Times New Roman" w:cs="Times New Roman"/>
          <w:color w:val="000000" w:themeColor="text1"/>
          <w:sz w:val="28"/>
          <w:szCs w:val="28"/>
        </w:rPr>
        <w:t>Родите</w:t>
      </w:r>
      <w:r w:rsidR="0052570D" w:rsidRPr="00AE62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лям раздаются фотографии </w:t>
      </w:r>
      <w:proofErr w:type="gramStart"/>
      <w:r w:rsidR="0052570D" w:rsidRPr="00AE626B">
        <w:rPr>
          <w:rFonts w:ascii="Times New Roman" w:hAnsi="Times New Roman" w:cs="Times New Roman"/>
          <w:color w:val="000000" w:themeColor="text1"/>
          <w:sz w:val="28"/>
          <w:szCs w:val="28"/>
        </w:rPr>
        <w:t>детей  (</w:t>
      </w:r>
      <w:proofErr w:type="gramEnd"/>
      <w:r w:rsidRPr="00AE626B">
        <w:rPr>
          <w:rFonts w:ascii="Times New Roman" w:hAnsi="Times New Roman" w:cs="Times New Roman"/>
          <w:color w:val="000000" w:themeColor="text1"/>
          <w:sz w:val="28"/>
          <w:szCs w:val="28"/>
        </w:rPr>
        <w:t>на о</w:t>
      </w:r>
      <w:r w:rsidR="0052570D" w:rsidRPr="00AE626B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Pr="00AE626B">
        <w:rPr>
          <w:rFonts w:ascii="Times New Roman" w:hAnsi="Times New Roman" w:cs="Times New Roman"/>
          <w:color w:val="000000" w:themeColor="text1"/>
          <w:sz w:val="28"/>
          <w:szCs w:val="28"/>
        </w:rPr>
        <w:t>ратной стороне фотографий конвертик с желаниями детей)</w:t>
      </w:r>
      <w:r w:rsidR="0052570D" w:rsidRPr="00AE626B">
        <w:rPr>
          <w:rFonts w:ascii="Times New Roman" w:hAnsi="Times New Roman" w:cs="Times New Roman"/>
          <w:color w:val="000000" w:themeColor="text1"/>
          <w:sz w:val="28"/>
          <w:szCs w:val="28"/>
        </w:rPr>
        <w:t>, брошюры.</w:t>
      </w:r>
    </w:p>
    <w:p w:rsidR="00B30E75" w:rsidRPr="00AE626B" w:rsidRDefault="0052570D" w:rsidP="0052570D">
      <w:pPr>
        <w:spacing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E626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Рефлексия</w:t>
      </w:r>
    </w:p>
    <w:p w:rsidR="0052570D" w:rsidRPr="00AE626B" w:rsidRDefault="0052570D" w:rsidP="0052570D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626B">
        <w:rPr>
          <w:rFonts w:ascii="Times New Roman" w:hAnsi="Times New Roman" w:cs="Times New Roman"/>
          <w:color w:val="000000" w:themeColor="text1"/>
          <w:sz w:val="28"/>
          <w:szCs w:val="28"/>
        </w:rPr>
        <w:t>На доске вы видите, высказывая известных людей о счастливой семье, ребёнке.</w:t>
      </w:r>
    </w:p>
    <w:p w:rsidR="0052570D" w:rsidRPr="00AE626B" w:rsidRDefault="0052570D" w:rsidP="0052570D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62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proofErr w:type="gramStart"/>
      <w:r w:rsidRPr="00AE626B">
        <w:rPr>
          <w:rFonts w:ascii="Times New Roman" w:hAnsi="Times New Roman" w:cs="Times New Roman"/>
          <w:color w:val="000000" w:themeColor="text1"/>
          <w:sz w:val="28"/>
          <w:szCs w:val="28"/>
        </w:rPr>
        <w:t>Какое  высказывание</w:t>
      </w:r>
      <w:proofErr w:type="gramEnd"/>
      <w:r w:rsidRPr="00AE62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ваш взгляд может быть девизом для вас?</w:t>
      </w:r>
    </w:p>
    <w:p w:rsidR="00B35D5B" w:rsidRPr="00AE626B" w:rsidRDefault="006B6153" w:rsidP="0052570D">
      <w:pPr>
        <w:pStyle w:val="a4"/>
        <w:shd w:val="clear" w:color="auto" w:fill="FFFFFF"/>
        <w:spacing w:before="0" w:beforeAutospacing="0" w:after="120" w:afterAutospacing="0" w:line="360" w:lineRule="auto"/>
        <w:rPr>
          <w:color w:val="000000" w:themeColor="text1"/>
          <w:sz w:val="28"/>
          <w:szCs w:val="28"/>
        </w:rPr>
      </w:pPr>
      <w:r w:rsidRPr="00AE626B">
        <w:rPr>
          <w:color w:val="000000" w:themeColor="text1"/>
          <w:sz w:val="28"/>
          <w:szCs w:val="28"/>
        </w:rPr>
        <w:t xml:space="preserve">Из </w:t>
      </w:r>
      <w:r w:rsidR="00B35D5B" w:rsidRPr="00AE626B">
        <w:rPr>
          <w:color w:val="000000" w:themeColor="text1"/>
          <w:sz w:val="28"/>
          <w:szCs w:val="28"/>
        </w:rPr>
        <w:t>песни Марка Бернеса</w:t>
      </w:r>
    </w:p>
    <w:p w:rsidR="00B35D5B" w:rsidRPr="00AE626B" w:rsidRDefault="00B35D5B" w:rsidP="0052570D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AE626B">
        <w:rPr>
          <w:color w:val="000000" w:themeColor="text1"/>
          <w:sz w:val="28"/>
          <w:szCs w:val="28"/>
        </w:rPr>
        <w:t>Хотите ли, не хотите ли,</w:t>
      </w:r>
      <w:r w:rsidRPr="00AE626B">
        <w:rPr>
          <w:color w:val="000000" w:themeColor="text1"/>
          <w:sz w:val="28"/>
          <w:szCs w:val="28"/>
        </w:rPr>
        <w:br/>
        <w:t>Но дело, тов</w:t>
      </w:r>
      <w:r w:rsidR="006B6153" w:rsidRPr="00AE626B">
        <w:rPr>
          <w:color w:val="000000" w:themeColor="text1"/>
          <w:sz w:val="28"/>
          <w:szCs w:val="28"/>
        </w:rPr>
        <w:t>арищи, в том</w:t>
      </w:r>
      <w:r w:rsidR="006B6153" w:rsidRPr="00AE626B">
        <w:rPr>
          <w:color w:val="000000" w:themeColor="text1"/>
          <w:sz w:val="28"/>
          <w:szCs w:val="28"/>
        </w:rPr>
        <w:br/>
        <w:t>Что, прежде всего м</w:t>
      </w:r>
      <w:r w:rsidRPr="00AE626B">
        <w:rPr>
          <w:color w:val="000000" w:themeColor="text1"/>
          <w:sz w:val="28"/>
          <w:szCs w:val="28"/>
        </w:rPr>
        <w:t>ы родители,</w:t>
      </w:r>
      <w:r w:rsidRPr="00AE626B">
        <w:rPr>
          <w:color w:val="000000" w:themeColor="text1"/>
          <w:sz w:val="28"/>
          <w:szCs w:val="28"/>
        </w:rPr>
        <w:br/>
        <w:t>А все остальное потом!</w:t>
      </w:r>
    </w:p>
    <w:p w:rsidR="00B35D5B" w:rsidRPr="00AE626B" w:rsidRDefault="00B35D5B" w:rsidP="0052570D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AE626B">
        <w:rPr>
          <w:color w:val="000000" w:themeColor="text1"/>
          <w:sz w:val="28"/>
          <w:szCs w:val="28"/>
        </w:rPr>
        <w:t>Потом космонавты, потом дирижеры,</w:t>
      </w:r>
      <w:r w:rsidRPr="00AE626B">
        <w:rPr>
          <w:color w:val="000000" w:themeColor="text1"/>
          <w:sz w:val="28"/>
          <w:szCs w:val="28"/>
        </w:rPr>
        <w:br/>
        <w:t>Артисты потом, и врачи, и шахтеры,</w:t>
      </w:r>
      <w:r w:rsidRPr="00AE626B">
        <w:rPr>
          <w:color w:val="000000" w:themeColor="text1"/>
          <w:sz w:val="28"/>
          <w:szCs w:val="28"/>
        </w:rPr>
        <w:br/>
        <w:t>Но, прежде всего мы родители,</w:t>
      </w:r>
      <w:r w:rsidRPr="00AE626B">
        <w:rPr>
          <w:color w:val="000000" w:themeColor="text1"/>
          <w:sz w:val="28"/>
          <w:szCs w:val="28"/>
        </w:rPr>
        <w:br/>
        <w:t>А все остальное потом!</w:t>
      </w:r>
    </w:p>
    <w:p w:rsidR="00B35D5B" w:rsidRPr="00AE626B" w:rsidRDefault="00B35D5B" w:rsidP="0052570D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35D5B" w:rsidRPr="00AE626B" w:rsidRDefault="00B35D5B" w:rsidP="0052570D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B35D5B" w:rsidRPr="00AE626B" w:rsidSect="0052570D">
      <w:headerReference w:type="default" r:id="rId12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5521" w:rsidRDefault="00595521" w:rsidP="0052570D">
      <w:pPr>
        <w:spacing w:after="0" w:line="240" w:lineRule="auto"/>
      </w:pPr>
      <w:r>
        <w:separator/>
      </w:r>
    </w:p>
  </w:endnote>
  <w:endnote w:type="continuationSeparator" w:id="0">
    <w:p w:rsidR="00595521" w:rsidRDefault="00595521" w:rsidP="005257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5521" w:rsidRDefault="00595521" w:rsidP="0052570D">
      <w:pPr>
        <w:spacing w:after="0" w:line="240" w:lineRule="auto"/>
      </w:pPr>
      <w:r>
        <w:separator/>
      </w:r>
    </w:p>
  </w:footnote>
  <w:footnote w:type="continuationSeparator" w:id="0">
    <w:p w:rsidR="00595521" w:rsidRDefault="00595521" w:rsidP="005257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570D" w:rsidRDefault="0052570D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29571C"/>
    <w:multiLevelType w:val="multilevel"/>
    <w:tmpl w:val="123CF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B3D011C"/>
    <w:multiLevelType w:val="multilevel"/>
    <w:tmpl w:val="607AB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311"/>
    <w:rsid w:val="00034B65"/>
    <w:rsid w:val="0005660C"/>
    <w:rsid w:val="0016097B"/>
    <w:rsid w:val="00264C47"/>
    <w:rsid w:val="00277E7E"/>
    <w:rsid w:val="003E1E82"/>
    <w:rsid w:val="00485FE7"/>
    <w:rsid w:val="0051517E"/>
    <w:rsid w:val="0052570D"/>
    <w:rsid w:val="00573792"/>
    <w:rsid w:val="00595521"/>
    <w:rsid w:val="005A74C7"/>
    <w:rsid w:val="006374D2"/>
    <w:rsid w:val="006B6153"/>
    <w:rsid w:val="009C58BF"/>
    <w:rsid w:val="00AA635F"/>
    <w:rsid w:val="00AE626B"/>
    <w:rsid w:val="00B30E75"/>
    <w:rsid w:val="00B35D5B"/>
    <w:rsid w:val="00BA14D0"/>
    <w:rsid w:val="00C44B21"/>
    <w:rsid w:val="00D067B8"/>
    <w:rsid w:val="00D24C74"/>
    <w:rsid w:val="00E10065"/>
    <w:rsid w:val="00E93311"/>
    <w:rsid w:val="00ED28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1F105AF2"/>
  <w15:docId w15:val="{35B69F68-4DB5-4150-9B08-FA27C01ED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E93311"/>
    <w:rPr>
      <w:i/>
      <w:iCs/>
    </w:rPr>
  </w:style>
  <w:style w:type="paragraph" w:styleId="a4">
    <w:name w:val="Normal (Web)"/>
    <w:basedOn w:val="a"/>
    <w:uiPriority w:val="99"/>
    <w:unhideWhenUsed/>
    <w:rsid w:val="00E933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E93311"/>
    <w:rPr>
      <w:b/>
      <w:bCs/>
    </w:rPr>
  </w:style>
  <w:style w:type="character" w:customStyle="1" w:styleId="apple-converted-space">
    <w:name w:val="apple-converted-space"/>
    <w:basedOn w:val="a0"/>
    <w:rsid w:val="00E93311"/>
  </w:style>
  <w:style w:type="paragraph" w:styleId="a6">
    <w:name w:val="List Paragraph"/>
    <w:basedOn w:val="a"/>
    <w:uiPriority w:val="34"/>
    <w:qFormat/>
    <w:rsid w:val="00E93311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B35D5B"/>
    <w:rPr>
      <w:color w:val="0000FF"/>
      <w:u w:val="single"/>
    </w:rPr>
  </w:style>
  <w:style w:type="paragraph" w:customStyle="1" w:styleId="aftx">
    <w:name w:val="aftx"/>
    <w:basedOn w:val="a"/>
    <w:rsid w:val="00B35D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">
    <w:name w:val="right"/>
    <w:basedOn w:val="a"/>
    <w:rsid w:val="00B35D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ray">
    <w:name w:val="gray"/>
    <w:basedOn w:val="a0"/>
    <w:rsid w:val="00B35D5B"/>
  </w:style>
  <w:style w:type="paragraph" w:styleId="a8">
    <w:name w:val="header"/>
    <w:basedOn w:val="a"/>
    <w:link w:val="a9"/>
    <w:uiPriority w:val="99"/>
    <w:unhideWhenUsed/>
    <w:rsid w:val="005257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2570D"/>
  </w:style>
  <w:style w:type="paragraph" w:styleId="aa">
    <w:name w:val="footer"/>
    <w:basedOn w:val="a"/>
    <w:link w:val="ab"/>
    <w:uiPriority w:val="99"/>
    <w:semiHidden/>
    <w:unhideWhenUsed/>
    <w:rsid w:val="005257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52570D"/>
  </w:style>
  <w:style w:type="paragraph" w:styleId="ac">
    <w:name w:val="Balloon Text"/>
    <w:basedOn w:val="a"/>
    <w:link w:val="ad"/>
    <w:uiPriority w:val="99"/>
    <w:semiHidden/>
    <w:unhideWhenUsed/>
    <w:rsid w:val="005257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2570D"/>
    <w:rPr>
      <w:rFonts w:ascii="Tahoma" w:hAnsi="Tahoma" w:cs="Tahoma"/>
      <w:sz w:val="16"/>
      <w:szCs w:val="16"/>
    </w:rPr>
  </w:style>
  <w:style w:type="paragraph" w:styleId="ae">
    <w:name w:val="No Spacing"/>
    <w:uiPriority w:val="1"/>
    <w:qFormat/>
    <w:rsid w:val="009C58B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ululu.org/aforizmy/author/152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tululu.org/aforizmy/author/54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tululu.org/aforizmy/author/12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tululu.org/aforizmy/author/54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FB24FC-D37E-4C36-A2D1-45219530A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1144</Words>
  <Characters>6525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Секретарь</cp:lastModifiedBy>
  <cp:revision>3</cp:revision>
  <cp:lastPrinted>2015-01-22T10:48:00Z</cp:lastPrinted>
  <dcterms:created xsi:type="dcterms:W3CDTF">2021-03-29T13:07:00Z</dcterms:created>
  <dcterms:modified xsi:type="dcterms:W3CDTF">2021-03-29T13:08:00Z</dcterms:modified>
</cp:coreProperties>
</file>